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54E" w:rsidRPr="008B454E" w:rsidRDefault="008B454E" w:rsidP="008B454E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Лекция от 21.11.19</w:t>
      </w:r>
      <w:bookmarkStart w:id="0" w:name="_GoBack"/>
      <w:bookmarkEnd w:id="0"/>
    </w:p>
    <w:p w:rsidR="00676022" w:rsidRDefault="00EE09D7" w:rsidP="00EE09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9D7">
        <w:rPr>
          <w:rFonts w:ascii="Times New Roman" w:hAnsi="Times New Roman" w:cs="Times New Roman"/>
          <w:b/>
          <w:sz w:val="28"/>
          <w:szCs w:val="28"/>
        </w:rPr>
        <w:t>Работа адвоката по признанию доказательств недопустимыми</w:t>
      </w:r>
    </w:p>
    <w:p w:rsidR="00EE09D7" w:rsidRDefault="00EE09D7" w:rsidP="00EE09D7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Теоретический аспект.</w:t>
      </w:r>
    </w:p>
    <w:p w:rsidR="00EE09D7" w:rsidRDefault="00EE09D7" w:rsidP="00EE09D7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E09D7">
        <w:rPr>
          <w:rFonts w:ascii="Times New Roman" w:hAnsi="Times New Roman" w:cs="Times New Roman"/>
          <w:b/>
          <w:sz w:val="28"/>
          <w:szCs w:val="28"/>
          <w:u w:val="single"/>
        </w:rPr>
        <w:t>Доказывание</w:t>
      </w:r>
      <w:r>
        <w:rPr>
          <w:rFonts w:ascii="Times New Roman" w:hAnsi="Times New Roman" w:cs="Times New Roman"/>
          <w:sz w:val="28"/>
          <w:szCs w:val="28"/>
        </w:rPr>
        <w:t xml:space="preserve"> – это осуществляемая при участии различных участников уголовного процесса в установленном УПК РФ порядке деятельность дознавателя, следователя, прокурора и суда по собиранию, проверке и оценке доказательств в целях установления обстоятельств произошедшего события.</w:t>
      </w:r>
    </w:p>
    <w:p w:rsidR="00EE09D7" w:rsidRDefault="00EE09D7" w:rsidP="00EE09D7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E09D7">
        <w:rPr>
          <w:rFonts w:ascii="Times New Roman" w:hAnsi="Times New Roman" w:cs="Times New Roman"/>
          <w:i/>
          <w:sz w:val="28"/>
          <w:szCs w:val="28"/>
        </w:rPr>
        <w:t>Цель доказывания</w:t>
      </w:r>
      <w:r>
        <w:rPr>
          <w:rFonts w:ascii="Times New Roman" w:hAnsi="Times New Roman" w:cs="Times New Roman"/>
          <w:sz w:val="28"/>
          <w:szCs w:val="28"/>
        </w:rPr>
        <w:t xml:space="preserve"> – установить объективную истину в уголовном процессе.</w:t>
      </w:r>
    </w:p>
    <w:p w:rsidR="00EE09D7" w:rsidRDefault="00EE09D7" w:rsidP="00EE09D7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E09D7">
        <w:rPr>
          <w:rFonts w:ascii="Times New Roman" w:hAnsi="Times New Roman" w:cs="Times New Roman"/>
          <w:i/>
          <w:sz w:val="28"/>
          <w:szCs w:val="28"/>
          <w:u w:val="single"/>
        </w:rPr>
        <w:t>Предмет доказывания</w:t>
      </w:r>
      <w:r>
        <w:rPr>
          <w:rFonts w:ascii="Times New Roman" w:hAnsi="Times New Roman" w:cs="Times New Roman"/>
          <w:sz w:val="28"/>
          <w:szCs w:val="28"/>
        </w:rPr>
        <w:t xml:space="preserve"> – общие для всех уголовных дел, подлежащие доказыванию по каждому конкретному делу обстоятельства.</w:t>
      </w:r>
    </w:p>
    <w:p w:rsidR="00EE09D7" w:rsidRDefault="00EE09D7" w:rsidP="00EE09D7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установлены в ст. 73 УПК РФ. К ним относятся:</w:t>
      </w:r>
    </w:p>
    <w:p w:rsidR="00EE09D7" w:rsidRPr="00EE09D7" w:rsidRDefault="00EE09D7" w:rsidP="00EE09D7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E09D7">
        <w:rPr>
          <w:rFonts w:ascii="Times New Roman" w:hAnsi="Times New Roman" w:cs="Times New Roman"/>
          <w:sz w:val="28"/>
          <w:szCs w:val="28"/>
        </w:rPr>
        <w:t>1) событие преступления (время, место, способ и другие обстоятельства совершения преступления);</w:t>
      </w:r>
    </w:p>
    <w:p w:rsidR="00EE09D7" w:rsidRPr="00EE09D7" w:rsidRDefault="00EE09D7" w:rsidP="00EE09D7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E09D7">
        <w:rPr>
          <w:rFonts w:ascii="Times New Roman" w:hAnsi="Times New Roman" w:cs="Times New Roman"/>
          <w:sz w:val="28"/>
          <w:szCs w:val="28"/>
        </w:rPr>
        <w:t>2) виновность лица в совершении преступления, форма его вины и мотивы;</w:t>
      </w:r>
    </w:p>
    <w:p w:rsidR="00EE09D7" w:rsidRPr="00EE09D7" w:rsidRDefault="00EE09D7" w:rsidP="00EE09D7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E09D7">
        <w:rPr>
          <w:rFonts w:ascii="Times New Roman" w:hAnsi="Times New Roman" w:cs="Times New Roman"/>
          <w:sz w:val="28"/>
          <w:szCs w:val="28"/>
        </w:rPr>
        <w:t>3) обстоятельства, характеризующие личность обвиняемого;</w:t>
      </w:r>
    </w:p>
    <w:p w:rsidR="00EE09D7" w:rsidRPr="00EE09D7" w:rsidRDefault="00EE09D7" w:rsidP="00EE09D7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E09D7">
        <w:rPr>
          <w:rFonts w:ascii="Times New Roman" w:hAnsi="Times New Roman" w:cs="Times New Roman"/>
          <w:sz w:val="28"/>
          <w:szCs w:val="28"/>
        </w:rPr>
        <w:t>4) характер и размер вреда, причиненного преступлением;</w:t>
      </w:r>
    </w:p>
    <w:p w:rsidR="00EE09D7" w:rsidRPr="00EE09D7" w:rsidRDefault="00EE09D7" w:rsidP="00EE09D7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E09D7">
        <w:rPr>
          <w:rFonts w:ascii="Times New Roman" w:hAnsi="Times New Roman" w:cs="Times New Roman"/>
          <w:sz w:val="28"/>
          <w:szCs w:val="28"/>
        </w:rPr>
        <w:t>5) обстоятельства, исключающие преступность и наказуемость деяния;</w:t>
      </w:r>
    </w:p>
    <w:p w:rsidR="00EE09D7" w:rsidRPr="00EE09D7" w:rsidRDefault="00EE09D7" w:rsidP="00EE09D7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E09D7">
        <w:rPr>
          <w:rFonts w:ascii="Times New Roman" w:hAnsi="Times New Roman" w:cs="Times New Roman"/>
          <w:sz w:val="28"/>
          <w:szCs w:val="28"/>
        </w:rPr>
        <w:t>6) обстоятельства, смягчающие и отягчающие наказание;</w:t>
      </w:r>
    </w:p>
    <w:p w:rsidR="00EE09D7" w:rsidRPr="00EE09D7" w:rsidRDefault="00EE09D7" w:rsidP="00EE09D7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E09D7">
        <w:rPr>
          <w:rFonts w:ascii="Times New Roman" w:hAnsi="Times New Roman" w:cs="Times New Roman"/>
          <w:sz w:val="28"/>
          <w:szCs w:val="28"/>
        </w:rPr>
        <w:t>7) обстоятельства, которые могут повлечь за собой освобождение от уголовной ответственности и наказания;</w:t>
      </w:r>
    </w:p>
    <w:p w:rsidR="00EE09D7" w:rsidRDefault="00EE09D7" w:rsidP="00EE09D7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E09D7">
        <w:rPr>
          <w:rFonts w:ascii="Times New Roman" w:hAnsi="Times New Roman" w:cs="Times New Roman"/>
          <w:sz w:val="28"/>
          <w:szCs w:val="28"/>
        </w:rPr>
        <w:t>8) обстоятельства, подтверждающие, что имущество, подлежащее конфискации в соответствии со статьей 104.1 Уголовного кодекса Российской Федерации, получено в результате совершения преступления или является доходами от этого имущества либо использовалось или предназначалось для использования в качестве орудия, оборудования или иного средства совершения преступления либо для финансирования терроризма, экстремистской деятельности (экстремизма), организованной группы, незаконного вооруженного формирования, преступного сообщества (преступной организации).</w:t>
      </w:r>
    </w:p>
    <w:p w:rsidR="00EE09D7" w:rsidRDefault="00EE09D7" w:rsidP="00EE09D7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E09D7">
        <w:rPr>
          <w:rFonts w:ascii="Times New Roman" w:hAnsi="Times New Roman" w:cs="Times New Roman"/>
          <w:i/>
          <w:sz w:val="28"/>
          <w:szCs w:val="28"/>
          <w:u w:val="single"/>
        </w:rPr>
        <w:t>Пределы доказывания</w:t>
      </w:r>
      <w:r>
        <w:rPr>
          <w:rFonts w:ascii="Times New Roman" w:hAnsi="Times New Roman" w:cs="Times New Roman"/>
          <w:sz w:val="28"/>
          <w:szCs w:val="28"/>
        </w:rPr>
        <w:t xml:space="preserve"> – это совокупность доказательств, необходимых и достаточных для достоверного выяснения обстоятельств, входящих в предмет доказывания.</w:t>
      </w:r>
    </w:p>
    <w:p w:rsidR="00EE09D7" w:rsidRDefault="00484920" w:rsidP="00EE09D7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объём доказывания может повлиять:</w:t>
      </w:r>
    </w:p>
    <w:p w:rsidR="00484920" w:rsidRDefault="00484920" w:rsidP="00EE09D7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количество лиц, совершивших преступление;</w:t>
      </w:r>
    </w:p>
    <w:p w:rsidR="00484920" w:rsidRDefault="00484920" w:rsidP="00EE09D7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количество совершенных преступлений, расследуемых в рамках одного уголовного дела;</w:t>
      </w:r>
    </w:p>
    <w:p w:rsidR="00484920" w:rsidRDefault="00484920" w:rsidP="00EE09D7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количество эпизодов преступной деятельности;</w:t>
      </w:r>
    </w:p>
    <w:p w:rsidR="00484920" w:rsidRDefault="00484920" w:rsidP="00EE09D7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количество версий;</w:t>
      </w:r>
    </w:p>
    <w:p w:rsidR="00484920" w:rsidRDefault="00484920" w:rsidP="00EE09D7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другие подобные моменты.</w:t>
      </w:r>
    </w:p>
    <w:p w:rsidR="00484920" w:rsidRDefault="00484920" w:rsidP="00EE09D7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84920">
        <w:rPr>
          <w:rFonts w:ascii="Times New Roman" w:hAnsi="Times New Roman" w:cs="Times New Roman"/>
          <w:b/>
          <w:bCs/>
          <w:sz w:val="28"/>
          <w:szCs w:val="28"/>
        </w:rPr>
        <w:t>Доказательствами по уголовному делу</w:t>
      </w:r>
      <w:r w:rsidRPr="00484920">
        <w:rPr>
          <w:rFonts w:ascii="Times New Roman" w:hAnsi="Times New Roman" w:cs="Times New Roman"/>
          <w:sz w:val="28"/>
          <w:szCs w:val="28"/>
        </w:rPr>
        <w:t> являются любые сведения, на основе которых суд, прокурор, следователь, дознаватель в порядке, определенном УПК РФ, устанавливает наличие или отсутствие обстоятельств, подлежащих доказыванию при производстве по уголовному делу, а также иных обстоятельств, имеющ</w:t>
      </w:r>
      <w:r>
        <w:rPr>
          <w:rFonts w:ascii="Times New Roman" w:hAnsi="Times New Roman" w:cs="Times New Roman"/>
          <w:sz w:val="28"/>
          <w:szCs w:val="28"/>
        </w:rPr>
        <w:t>их значение для уголовного дела (ч. 1 ст. 74 УПК РФ).</w:t>
      </w:r>
    </w:p>
    <w:p w:rsidR="00484920" w:rsidRDefault="00484920" w:rsidP="00EE09D7">
      <w:pPr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Свойства:</w:t>
      </w:r>
    </w:p>
    <w:p w:rsidR="00484920" w:rsidRPr="00484920" w:rsidRDefault="00484920" w:rsidP="00484920">
      <w:pPr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484920"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Pr="00484920">
        <w:rPr>
          <w:rFonts w:ascii="Times New Roman" w:hAnsi="Times New Roman" w:cs="Times New Roman"/>
          <w:b/>
          <w:bCs/>
          <w:sz w:val="28"/>
          <w:szCs w:val="28"/>
        </w:rPr>
        <w:t>Относимость доказательств</w:t>
      </w:r>
    </w:p>
    <w:p w:rsidR="00484920" w:rsidRPr="00484920" w:rsidRDefault="00484920" w:rsidP="00484920">
      <w:pPr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920">
        <w:rPr>
          <w:rFonts w:ascii="Times New Roman" w:hAnsi="Times New Roman" w:cs="Times New Roman"/>
          <w:b/>
          <w:bCs/>
          <w:i/>
          <w:sz w:val="28"/>
          <w:szCs w:val="28"/>
        </w:rPr>
        <w:t>Относимость</w:t>
      </w:r>
      <w:r w:rsidRPr="00484920">
        <w:rPr>
          <w:rFonts w:ascii="Times New Roman" w:hAnsi="Times New Roman" w:cs="Times New Roman"/>
          <w:bCs/>
          <w:i/>
          <w:sz w:val="28"/>
          <w:szCs w:val="28"/>
        </w:rPr>
        <w:t> </w:t>
      </w:r>
      <w:r w:rsidRPr="00484920">
        <w:rPr>
          <w:rFonts w:ascii="Times New Roman" w:hAnsi="Times New Roman" w:cs="Times New Roman"/>
          <w:bCs/>
          <w:sz w:val="28"/>
          <w:szCs w:val="28"/>
        </w:rPr>
        <w:t>— свойство доказательств (фактических данных, любых сведений), заключающееся в их способности устанавливать или опровергать имеющие для уголовного дела значение фактиче</w:t>
      </w:r>
      <w:r w:rsidRPr="00484920">
        <w:rPr>
          <w:rFonts w:ascii="Times New Roman" w:hAnsi="Times New Roman" w:cs="Times New Roman"/>
          <w:bCs/>
          <w:sz w:val="28"/>
          <w:szCs w:val="28"/>
        </w:rPr>
        <w:softHyphen/>
        <w:t>ские обстоятельства, среди которых определяющую роль играют обстоятельства, входящие в предмет доказывания.</w:t>
      </w:r>
    </w:p>
    <w:p w:rsidR="00484920" w:rsidRDefault="00484920" w:rsidP="00484920">
      <w:pPr>
        <w:ind w:left="-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Pr="00484920">
        <w:rPr>
          <w:rFonts w:ascii="Times New Roman" w:hAnsi="Times New Roman" w:cs="Times New Roman"/>
          <w:b/>
          <w:bCs/>
          <w:i/>
          <w:sz w:val="28"/>
          <w:szCs w:val="28"/>
        </w:rPr>
        <w:t>Допустимость</w:t>
      </w:r>
      <w:r w:rsidRPr="00484920">
        <w:rPr>
          <w:rFonts w:ascii="Times New Roman" w:hAnsi="Times New Roman" w:cs="Times New Roman"/>
          <w:bCs/>
          <w:sz w:val="28"/>
          <w:szCs w:val="28"/>
        </w:rPr>
        <w:t> — свойство доказательств (фактических данных, любых сведений), заключающееся в способности информации быть использованной в этом качестве в уголовном судопроизводстве.</w:t>
      </w:r>
    </w:p>
    <w:p w:rsidR="00484920" w:rsidRPr="00484920" w:rsidRDefault="00484920" w:rsidP="00484920">
      <w:pPr>
        <w:ind w:left="-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Это свойство включает 4 элемента:</w:t>
      </w:r>
    </w:p>
    <w:p w:rsidR="00484920" w:rsidRPr="00484920" w:rsidRDefault="00484920" w:rsidP="00484920">
      <w:pPr>
        <w:numPr>
          <w:ilvl w:val="1"/>
          <w:numId w:val="1"/>
        </w:numPr>
        <w:tabs>
          <w:tab w:val="clear" w:pos="1440"/>
          <w:tab w:val="num" w:pos="1134"/>
        </w:tabs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920">
        <w:rPr>
          <w:rFonts w:ascii="Times New Roman" w:hAnsi="Times New Roman" w:cs="Times New Roman"/>
          <w:bCs/>
          <w:sz w:val="28"/>
          <w:szCs w:val="28"/>
        </w:rPr>
        <w:t>наличие надлежащего субъекта, правомочного проводить процессуальные действия, направленные на получение доказательств;</w:t>
      </w:r>
    </w:p>
    <w:p w:rsidR="00484920" w:rsidRPr="00484920" w:rsidRDefault="00484920" w:rsidP="00484920">
      <w:pPr>
        <w:numPr>
          <w:ilvl w:val="1"/>
          <w:numId w:val="1"/>
        </w:numPr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920">
        <w:rPr>
          <w:rFonts w:ascii="Times New Roman" w:hAnsi="Times New Roman" w:cs="Times New Roman"/>
          <w:bCs/>
          <w:sz w:val="28"/>
          <w:szCs w:val="28"/>
        </w:rPr>
        <w:t>надлежащий источник</w:t>
      </w:r>
      <w:r>
        <w:rPr>
          <w:rFonts w:ascii="Times New Roman" w:hAnsi="Times New Roman" w:cs="Times New Roman"/>
          <w:bCs/>
          <w:sz w:val="28"/>
          <w:szCs w:val="28"/>
        </w:rPr>
        <w:t> фактических данных (</w:t>
      </w:r>
      <w:r w:rsidRPr="00484920">
        <w:rPr>
          <w:rFonts w:ascii="Times New Roman" w:hAnsi="Times New Roman" w:cs="Times New Roman"/>
          <w:bCs/>
          <w:sz w:val="28"/>
          <w:szCs w:val="28"/>
        </w:rPr>
        <w:t>сведений, информации), составляющих содержание доказательства;</w:t>
      </w:r>
    </w:p>
    <w:p w:rsidR="00484920" w:rsidRPr="00484920" w:rsidRDefault="00484920" w:rsidP="00484920">
      <w:pPr>
        <w:numPr>
          <w:ilvl w:val="1"/>
          <w:numId w:val="1"/>
        </w:numPr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920">
        <w:rPr>
          <w:rFonts w:ascii="Times New Roman" w:hAnsi="Times New Roman" w:cs="Times New Roman"/>
          <w:bCs/>
          <w:sz w:val="28"/>
          <w:szCs w:val="28"/>
        </w:rPr>
        <w:t>надлежащее процессуальное действие, используемое для получения доказательств;</w:t>
      </w:r>
    </w:p>
    <w:p w:rsidR="00484920" w:rsidRPr="00484920" w:rsidRDefault="00484920" w:rsidP="00484920">
      <w:pPr>
        <w:numPr>
          <w:ilvl w:val="1"/>
          <w:numId w:val="1"/>
        </w:numPr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920">
        <w:rPr>
          <w:rFonts w:ascii="Times New Roman" w:hAnsi="Times New Roman" w:cs="Times New Roman"/>
          <w:bCs/>
          <w:sz w:val="28"/>
          <w:szCs w:val="28"/>
        </w:rPr>
        <w:t>надлежащий порядок проведения процессуального действия (судебного или следственного), используемого как средство получения доказательств.</w:t>
      </w:r>
    </w:p>
    <w:p w:rsidR="00484920" w:rsidRPr="00484920" w:rsidRDefault="00484920" w:rsidP="00484920">
      <w:pPr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920">
        <w:rPr>
          <w:rFonts w:ascii="Times New Roman" w:hAnsi="Times New Roman" w:cs="Times New Roman"/>
          <w:bCs/>
          <w:sz w:val="28"/>
          <w:szCs w:val="28"/>
        </w:rPr>
        <w:t>Свойство допустимости доказательств аккумулировано в </w:t>
      </w:r>
      <w:r w:rsidRPr="00484920">
        <w:rPr>
          <w:rFonts w:ascii="Times New Roman" w:hAnsi="Times New Roman" w:cs="Times New Roman"/>
          <w:b/>
          <w:bCs/>
          <w:i/>
          <w:sz w:val="28"/>
          <w:szCs w:val="28"/>
        </w:rPr>
        <w:t>ст. 74 УПК РФ</w:t>
      </w:r>
      <w:r w:rsidRPr="00484920">
        <w:rPr>
          <w:rFonts w:ascii="Times New Roman" w:hAnsi="Times New Roman" w:cs="Times New Roman"/>
          <w:bCs/>
          <w:sz w:val="28"/>
          <w:szCs w:val="28"/>
        </w:rPr>
        <w:t>, которая определяет, что в качестве доказательств допускаются:</w:t>
      </w:r>
    </w:p>
    <w:p w:rsidR="00484920" w:rsidRPr="00484920" w:rsidRDefault="00484920" w:rsidP="00484920">
      <w:pPr>
        <w:numPr>
          <w:ilvl w:val="1"/>
          <w:numId w:val="2"/>
        </w:numPr>
        <w:tabs>
          <w:tab w:val="clear" w:pos="1440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920">
        <w:rPr>
          <w:rFonts w:ascii="Times New Roman" w:hAnsi="Times New Roman" w:cs="Times New Roman"/>
          <w:bCs/>
          <w:sz w:val="28"/>
          <w:szCs w:val="28"/>
        </w:rPr>
        <w:t>показания подозреваемого, обвиняемого;</w:t>
      </w:r>
    </w:p>
    <w:p w:rsidR="00484920" w:rsidRPr="00484920" w:rsidRDefault="00484920" w:rsidP="00484920">
      <w:pPr>
        <w:numPr>
          <w:ilvl w:val="1"/>
          <w:numId w:val="2"/>
        </w:numPr>
        <w:tabs>
          <w:tab w:val="clear" w:pos="1440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920">
        <w:rPr>
          <w:rFonts w:ascii="Times New Roman" w:hAnsi="Times New Roman" w:cs="Times New Roman"/>
          <w:bCs/>
          <w:sz w:val="28"/>
          <w:szCs w:val="28"/>
        </w:rPr>
        <w:t>показания потерпевшего, свидетеля;</w:t>
      </w:r>
    </w:p>
    <w:p w:rsidR="00484920" w:rsidRPr="00484920" w:rsidRDefault="00484920" w:rsidP="00484920">
      <w:pPr>
        <w:numPr>
          <w:ilvl w:val="1"/>
          <w:numId w:val="2"/>
        </w:numPr>
        <w:tabs>
          <w:tab w:val="clear" w:pos="1440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920">
        <w:rPr>
          <w:rFonts w:ascii="Times New Roman" w:hAnsi="Times New Roman" w:cs="Times New Roman"/>
          <w:bCs/>
          <w:sz w:val="28"/>
          <w:szCs w:val="28"/>
        </w:rPr>
        <w:t>заключение и показания эксперта;</w:t>
      </w:r>
    </w:p>
    <w:p w:rsidR="00484920" w:rsidRPr="00484920" w:rsidRDefault="00484920" w:rsidP="00484920">
      <w:pPr>
        <w:numPr>
          <w:ilvl w:val="1"/>
          <w:numId w:val="2"/>
        </w:numPr>
        <w:tabs>
          <w:tab w:val="clear" w:pos="1440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920">
        <w:rPr>
          <w:rFonts w:ascii="Times New Roman" w:hAnsi="Times New Roman" w:cs="Times New Roman"/>
          <w:bCs/>
          <w:sz w:val="28"/>
          <w:szCs w:val="28"/>
        </w:rPr>
        <w:lastRenderedPageBreak/>
        <w:t>заключение и показания специалиста;</w:t>
      </w:r>
    </w:p>
    <w:p w:rsidR="00484920" w:rsidRPr="00484920" w:rsidRDefault="00484920" w:rsidP="00484920">
      <w:pPr>
        <w:numPr>
          <w:ilvl w:val="1"/>
          <w:numId w:val="2"/>
        </w:numPr>
        <w:tabs>
          <w:tab w:val="clear" w:pos="1440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920">
        <w:rPr>
          <w:rFonts w:ascii="Times New Roman" w:hAnsi="Times New Roman" w:cs="Times New Roman"/>
          <w:bCs/>
          <w:sz w:val="28"/>
          <w:szCs w:val="28"/>
        </w:rPr>
        <w:t>вещественные доказательства;</w:t>
      </w:r>
    </w:p>
    <w:p w:rsidR="00484920" w:rsidRPr="00484920" w:rsidRDefault="00484920" w:rsidP="00484920">
      <w:pPr>
        <w:numPr>
          <w:ilvl w:val="1"/>
          <w:numId w:val="2"/>
        </w:numPr>
        <w:tabs>
          <w:tab w:val="clear" w:pos="1440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920">
        <w:rPr>
          <w:rFonts w:ascii="Times New Roman" w:hAnsi="Times New Roman" w:cs="Times New Roman"/>
          <w:bCs/>
          <w:sz w:val="28"/>
          <w:szCs w:val="28"/>
        </w:rPr>
        <w:t>протоколы следственных и судебных действий;</w:t>
      </w:r>
    </w:p>
    <w:p w:rsidR="00484920" w:rsidRPr="00484920" w:rsidRDefault="00484920" w:rsidP="00484920">
      <w:pPr>
        <w:numPr>
          <w:ilvl w:val="1"/>
          <w:numId w:val="2"/>
        </w:numPr>
        <w:tabs>
          <w:tab w:val="clear" w:pos="1440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920">
        <w:rPr>
          <w:rFonts w:ascii="Times New Roman" w:hAnsi="Times New Roman" w:cs="Times New Roman"/>
          <w:bCs/>
          <w:sz w:val="28"/>
          <w:szCs w:val="28"/>
        </w:rPr>
        <w:t>иные документы.</w:t>
      </w:r>
    </w:p>
    <w:p w:rsidR="00484920" w:rsidRPr="00484920" w:rsidRDefault="00484920" w:rsidP="00484920">
      <w:pPr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920">
        <w:rPr>
          <w:rFonts w:ascii="Times New Roman" w:hAnsi="Times New Roman" w:cs="Times New Roman"/>
          <w:b/>
          <w:bCs/>
          <w:i/>
          <w:sz w:val="28"/>
          <w:szCs w:val="28"/>
        </w:rPr>
        <w:t>Ст. 75 УПК РФ</w:t>
      </w:r>
      <w:r w:rsidRPr="00484920">
        <w:rPr>
          <w:rFonts w:ascii="Times New Roman" w:hAnsi="Times New Roman" w:cs="Times New Roman"/>
          <w:bCs/>
          <w:sz w:val="28"/>
          <w:szCs w:val="28"/>
        </w:rPr>
        <w:t xml:space="preserve"> позволяет определить </w:t>
      </w:r>
      <w:r w:rsidRPr="00484920">
        <w:rPr>
          <w:rFonts w:ascii="Times New Roman" w:hAnsi="Times New Roman" w:cs="Times New Roman"/>
          <w:b/>
          <w:bCs/>
          <w:sz w:val="28"/>
          <w:szCs w:val="28"/>
        </w:rPr>
        <w:t>недопустимые доказательства</w:t>
      </w:r>
      <w:r w:rsidRPr="00484920">
        <w:rPr>
          <w:rFonts w:ascii="Times New Roman" w:hAnsi="Times New Roman" w:cs="Times New Roman"/>
          <w:bCs/>
          <w:sz w:val="28"/>
          <w:szCs w:val="28"/>
        </w:rPr>
        <w:t> (не имеют юридической силы и не могут быть положены в основу обвинения, а также использоваться для доказывания любого из обстоятельств, предусмотренных статьей 73 УПК РФ), к которым относятся:</w:t>
      </w:r>
      <w:r w:rsidRPr="00484920">
        <w:rPr>
          <w:rFonts w:ascii="Times New Roman" w:hAnsi="Times New Roman" w:cs="Times New Roman"/>
          <w:bCs/>
          <w:sz w:val="28"/>
          <w:szCs w:val="28"/>
        </w:rPr>
        <w:br/>
      </w:r>
    </w:p>
    <w:p w:rsidR="00484920" w:rsidRPr="00484920" w:rsidRDefault="00484920" w:rsidP="00484920">
      <w:pPr>
        <w:numPr>
          <w:ilvl w:val="1"/>
          <w:numId w:val="3"/>
        </w:numPr>
        <w:tabs>
          <w:tab w:val="clear" w:pos="1440"/>
          <w:tab w:val="num" w:pos="0"/>
        </w:tabs>
        <w:ind w:left="-284" w:hanging="30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920">
        <w:rPr>
          <w:rFonts w:ascii="Times New Roman" w:hAnsi="Times New Roman" w:cs="Times New Roman"/>
          <w:bCs/>
          <w:sz w:val="28"/>
          <w:szCs w:val="28"/>
        </w:rPr>
        <w:t>показания подозреваемого, обвиняемого, данные в ходе досудебного производства по уголовному делу в отсутствие защитника, включая случаи отказа от защитника, и не подтвержденные подозреваемым, обвиняемым в суде;</w:t>
      </w:r>
    </w:p>
    <w:p w:rsidR="00484920" w:rsidRPr="00484920" w:rsidRDefault="00484920" w:rsidP="00484920">
      <w:pPr>
        <w:numPr>
          <w:ilvl w:val="1"/>
          <w:numId w:val="3"/>
        </w:numPr>
        <w:tabs>
          <w:tab w:val="clear" w:pos="1440"/>
          <w:tab w:val="num" w:pos="0"/>
        </w:tabs>
        <w:ind w:left="-284" w:hanging="30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920">
        <w:rPr>
          <w:rFonts w:ascii="Times New Roman" w:hAnsi="Times New Roman" w:cs="Times New Roman"/>
          <w:bCs/>
          <w:sz w:val="28"/>
          <w:szCs w:val="28"/>
        </w:rPr>
        <w:t>показания потерпевшего, свидетеля, основанные на догадке, предположении, слухе, а также показания свидетеля, который не может указать источник своей осведомленности;</w:t>
      </w:r>
    </w:p>
    <w:p w:rsidR="00484920" w:rsidRDefault="00484920" w:rsidP="00484920">
      <w:pPr>
        <w:numPr>
          <w:ilvl w:val="1"/>
          <w:numId w:val="3"/>
        </w:numPr>
        <w:tabs>
          <w:tab w:val="clear" w:pos="1440"/>
          <w:tab w:val="num" w:pos="0"/>
        </w:tabs>
        <w:ind w:left="-284" w:hanging="30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920">
        <w:rPr>
          <w:rFonts w:ascii="Times New Roman" w:hAnsi="Times New Roman" w:cs="Times New Roman"/>
          <w:bCs/>
          <w:sz w:val="28"/>
          <w:szCs w:val="28"/>
        </w:rPr>
        <w:t>иные доказательства, полученные с нарушением требований УПК РФ.</w:t>
      </w:r>
    </w:p>
    <w:p w:rsidR="00644420" w:rsidRDefault="00644420" w:rsidP="00644420">
      <w:pPr>
        <w:ind w:left="-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3) </w:t>
      </w:r>
      <w:r w:rsidRPr="00644420">
        <w:rPr>
          <w:rFonts w:ascii="Times New Roman" w:hAnsi="Times New Roman" w:cs="Times New Roman"/>
          <w:b/>
          <w:bCs/>
          <w:i/>
          <w:sz w:val="28"/>
          <w:szCs w:val="28"/>
        </w:rPr>
        <w:t>Достоверность</w:t>
      </w:r>
      <w:r w:rsidRPr="00644420">
        <w:rPr>
          <w:rFonts w:ascii="Times New Roman" w:hAnsi="Times New Roman" w:cs="Times New Roman"/>
          <w:bCs/>
          <w:sz w:val="28"/>
          <w:szCs w:val="28"/>
        </w:rPr>
        <w:t xml:space="preserve"> - соответствие сведений, содержащихся в источниках, действительности. Данное свойство доказательства является одной из гарантий того, что в процессе расследования и рассмотрения дела в суде будет уста­новлена истина.</w:t>
      </w:r>
    </w:p>
    <w:p w:rsidR="00644420" w:rsidRDefault="00644420" w:rsidP="00644420">
      <w:pPr>
        <w:ind w:left="-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4) </w:t>
      </w:r>
      <w:r w:rsidRPr="00644420">
        <w:rPr>
          <w:rFonts w:ascii="Times New Roman" w:hAnsi="Times New Roman" w:cs="Times New Roman"/>
          <w:b/>
          <w:bCs/>
          <w:i/>
          <w:sz w:val="28"/>
          <w:szCs w:val="28"/>
        </w:rPr>
        <w:t>Достаточность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Pr="00644420">
        <w:rPr>
          <w:rFonts w:ascii="Times New Roman" w:hAnsi="Times New Roman" w:cs="Times New Roman"/>
          <w:bCs/>
          <w:sz w:val="28"/>
          <w:szCs w:val="28"/>
        </w:rPr>
        <w:t>доказательства, со</w:t>
      </w:r>
      <w:r w:rsidRPr="00644420">
        <w:rPr>
          <w:rFonts w:ascii="Times New Roman" w:hAnsi="Times New Roman" w:cs="Times New Roman"/>
          <w:bCs/>
          <w:sz w:val="28"/>
          <w:szCs w:val="28"/>
        </w:rPr>
        <w:softHyphen/>
        <w:t>бранные по уголовному делу, дают основания субъекту доказывания считать доказанными обстоятельства, составляющие предмет дока</w:t>
      </w:r>
      <w:r w:rsidRPr="00644420">
        <w:rPr>
          <w:rFonts w:ascii="Times New Roman" w:hAnsi="Times New Roman" w:cs="Times New Roman"/>
          <w:bCs/>
          <w:sz w:val="28"/>
          <w:szCs w:val="28"/>
        </w:rPr>
        <w:softHyphen/>
        <w:t>зывания. При этом в совокупность доказательств, оцениваемую с точки зрения достаточности, включаются только те из них, которые отвечают требованиям относимости, допустимости и достоверности.</w:t>
      </w:r>
    </w:p>
    <w:p w:rsidR="00644420" w:rsidRDefault="0073778E" w:rsidP="00644420">
      <w:pPr>
        <w:ind w:left="-567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73778E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! Адвоката в его деятельности по оказыванию квалифицированной юридической помощи должна в большей степени интересовать форма доказательств</w:t>
      </w:r>
    </w:p>
    <w:p w:rsidR="0073778E" w:rsidRDefault="001C337E" w:rsidP="00644420">
      <w:pPr>
        <w:ind w:left="-567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1C337E">
        <w:rPr>
          <w:rFonts w:ascii="Times New Roman" w:hAnsi="Times New Roman" w:cs="Times New Roman"/>
          <w:bCs/>
          <w:sz w:val="28"/>
          <w:szCs w:val="28"/>
          <w:u w:val="single"/>
        </w:rPr>
        <w:t>Классификация доказательств.</w:t>
      </w:r>
    </w:p>
    <w:p w:rsidR="001C337E" w:rsidRPr="001C337E" w:rsidRDefault="001C337E" w:rsidP="00816ED3">
      <w:pPr>
        <w:shd w:val="clear" w:color="auto" w:fill="FFFFFF"/>
        <w:spacing w:before="150" w:after="15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3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1) в зависимости от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направленности обвинения</w:t>
      </w:r>
      <w:r w:rsidRPr="001C33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1C337E" w:rsidRPr="001C337E" w:rsidRDefault="001C337E" w:rsidP="00816ED3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3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обвинительные</w:t>
      </w:r>
      <w:r w:rsidRPr="001C337E">
        <w:rPr>
          <w:rFonts w:ascii="Times New Roman" w:eastAsia="Times New Roman" w:hAnsi="Times New Roman" w:cs="Times New Roman"/>
          <w:sz w:val="28"/>
          <w:szCs w:val="28"/>
          <w:lang w:eastAsia="ru-RU"/>
        </w:rPr>
        <w:t> (уличающие </w:t>
      </w:r>
      <w:hyperlink r:id="rId6" w:history="1">
        <w:r w:rsidRPr="001C337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обвиняемого</w:t>
        </w:r>
      </w:hyperlink>
      <w:r w:rsidRPr="001C337E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со</w:t>
      </w:r>
      <w:r w:rsidRPr="001C337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вершении преступления или отягчающие его уголовную ответствен</w:t>
      </w:r>
      <w:r w:rsidRPr="001C337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ность);</w:t>
      </w:r>
    </w:p>
    <w:p w:rsidR="001C337E" w:rsidRPr="001C337E" w:rsidRDefault="001C337E" w:rsidP="00816ED3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3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оп</w:t>
      </w:r>
      <w:r w:rsidRPr="001C33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oftHyphen/>
        <w:t>равдательные</w:t>
      </w:r>
      <w:r w:rsidRPr="001C337E">
        <w:rPr>
          <w:rFonts w:ascii="Times New Roman" w:eastAsia="Times New Roman" w:hAnsi="Times New Roman" w:cs="Times New Roman"/>
          <w:sz w:val="28"/>
          <w:szCs w:val="28"/>
          <w:lang w:eastAsia="ru-RU"/>
        </w:rPr>
        <w:t> (опровергающие обвинение конкретного лица в совершении преступления или смягчающие его уголовную ответственность, например, </w:t>
      </w:r>
      <w:hyperlink r:id="rId7" w:history="1">
        <w:r w:rsidRPr="001C337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алиби</w:t>
        </w:r>
      </w:hyperlink>
      <w:r w:rsidRPr="001C337E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обстоятельство, указываю</w:t>
      </w:r>
      <w:r w:rsidRPr="001C337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щее на невозможность нахождения </w:t>
      </w:r>
      <w:r w:rsidRPr="001C33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подозреваемого, обвиняемого в момент совершения преступления на месте его совершения).</w:t>
      </w:r>
    </w:p>
    <w:p w:rsidR="001C337E" w:rsidRPr="001C337E" w:rsidRDefault="001C337E" w:rsidP="00816ED3">
      <w:pPr>
        <w:shd w:val="clear" w:color="auto" w:fill="FFFFFF"/>
        <w:spacing w:before="150" w:after="15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3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2)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отношению к обстоятельствам, подлежащим доказыванию</w:t>
      </w:r>
      <w:r w:rsidRPr="001C33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1C337E" w:rsidRPr="001C337E" w:rsidRDefault="001C337E" w:rsidP="00816ED3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3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прямые</w:t>
      </w:r>
      <w:r w:rsidRPr="001C337E">
        <w:rPr>
          <w:rFonts w:ascii="Times New Roman" w:eastAsia="Times New Roman" w:hAnsi="Times New Roman" w:cs="Times New Roman"/>
          <w:sz w:val="28"/>
          <w:szCs w:val="28"/>
          <w:lang w:eastAsia="ru-RU"/>
        </w:rPr>
        <w:t> (непосредственно, прямо, без проме</w:t>
      </w:r>
      <w:r w:rsidRPr="001C337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жуточных звеньев указывающие на обстоятельства, входящие в предмет доказывания по уголовному делу, например, показания свидетеля-очевидца);</w:t>
      </w:r>
    </w:p>
    <w:p w:rsidR="001C337E" w:rsidRPr="001C337E" w:rsidRDefault="001C337E" w:rsidP="00816ED3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3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косвенные</w:t>
      </w:r>
      <w:r w:rsidRPr="001C337E">
        <w:rPr>
          <w:rFonts w:ascii="Times New Roman" w:eastAsia="Times New Roman" w:hAnsi="Times New Roman" w:cs="Times New Roman"/>
          <w:sz w:val="28"/>
          <w:szCs w:val="28"/>
          <w:lang w:eastAsia="ru-RU"/>
        </w:rPr>
        <w:t> (указывающие на обстоятельства предмета доказывания по уголовному делу опосредованно, через промежуточные звенья — доказательственные факты, например, отпечатки пальцев).</w:t>
      </w:r>
    </w:p>
    <w:p w:rsidR="001C337E" w:rsidRPr="001C337E" w:rsidRDefault="001C337E" w:rsidP="00816ED3">
      <w:pPr>
        <w:shd w:val="clear" w:color="auto" w:fill="FFFFFF"/>
        <w:spacing w:before="150" w:after="15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3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3) в зависимости от характеристики источника доказательственной информации:</w:t>
      </w:r>
    </w:p>
    <w:p w:rsidR="001C337E" w:rsidRPr="001C337E" w:rsidRDefault="001C337E" w:rsidP="00816ED3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3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первоначальные</w:t>
      </w:r>
      <w:r w:rsidRPr="001C337E">
        <w:rPr>
          <w:rFonts w:ascii="Times New Roman" w:eastAsia="Times New Roman" w:hAnsi="Times New Roman" w:cs="Times New Roman"/>
          <w:sz w:val="28"/>
          <w:szCs w:val="28"/>
          <w:lang w:eastAsia="ru-RU"/>
        </w:rPr>
        <w:t> (содержащиеся в источнике информации, который непосредственно, без промежуточ</w:t>
      </w:r>
      <w:r w:rsidRPr="001C337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звеньев воспринимал искомые обстоятельства (доказательства из «первых рук»);</w:t>
      </w:r>
    </w:p>
    <w:p w:rsidR="001C337E" w:rsidRPr="001C337E" w:rsidRDefault="001C337E" w:rsidP="00816ED3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3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производные</w:t>
      </w:r>
      <w:r w:rsidRPr="001C337E">
        <w:rPr>
          <w:rFonts w:ascii="Times New Roman" w:eastAsia="Times New Roman" w:hAnsi="Times New Roman" w:cs="Times New Roman"/>
          <w:sz w:val="28"/>
          <w:szCs w:val="28"/>
          <w:lang w:eastAsia="ru-RU"/>
        </w:rPr>
        <w:t> (содержащиеся в источнике информации, который не воспринимал непосредственно соответствующие обстоятельства, а получил информацию о них из другого источника (доказательства из «вторых рук»).</w:t>
      </w:r>
    </w:p>
    <w:p w:rsidR="001C337E" w:rsidRPr="001C337E" w:rsidRDefault="001C337E" w:rsidP="00816ED3">
      <w:pPr>
        <w:shd w:val="clear" w:color="auto" w:fill="FFFFFF"/>
        <w:spacing w:before="150" w:after="15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3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4)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носителю</w:t>
      </w:r>
      <w:r w:rsidRPr="001C33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1C337E" w:rsidRPr="001C337E" w:rsidRDefault="001C337E" w:rsidP="00816ED3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3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личные</w:t>
      </w:r>
      <w:r w:rsidRPr="001C337E">
        <w:rPr>
          <w:rFonts w:ascii="Times New Roman" w:eastAsia="Times New Roman" w:hAnsi="Times New Roman" w:cs="Times New Roman"/>
          <w:sz w:val="28"/>
          <w:szCs w:val="28"/>
          <w:lang w:eastAsia="ru-RU"/>
        </w:rPr>
        <w:t> (в формировании кото</w:t>
      </w:r>
      <w:r w:rsidRPr="001C337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рых принимают участие психическое восприятие человеком и обра</w:t>
      </w:r>
      <w:r w:rsidRPr="001C337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ботка его </w:t>
      </w:r>
      <w:hyperlink r:id="rId8" w:history="1">
        <w:r w:rsidRPr="001C337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сознанием</w:t>
        </w:r>
      </w:hyperlink>
      <w:r w:rsidRPr="001C337E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соответствующих обстоятельств и передача этим лицом в различной форме сведений об этих обстоятельствах государ</w:t>
      </w:r>
      <w:r w:rsidRPr="001C337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ственным органам и должностным лицам, осуществляющим уголов</w:t>
      </w:r>
      <w:r w:rsidRPr="001C337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ный процесс);</w:t>
      </w:r>
    </w:p>
    <w:p w:rsidR="001C337E" w:rsidRDefault="001C337E" w:rsidP="00816ED3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3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вещественные</w:t>
      </w:r>
      <w:r w:rsidRPr="001C337E">
        <w:rPr>
          <w:rFonts w:ascii="Times New Roman" w:eastAsia="Times New Roman" w:hAnsi="Times New Roman" w:cs="Times New Roman"/>
          <w:sz w:val="28"/>
          <w:szCs w:val="28"/>
          <w:lang w:eastAsia="ru-RU"/>
        </w:rPr>
        <w:t> (объекты материального мира, на которых отразились следы их взаимодействия с иными материаль</w:t>
      </w:r>
      <w:r w:rsidRPr="001C337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ными объектами или человеком, имеющим отношение к расследуе</w:t>
      </w:r>
      <w:r w:rsidRPr="001C337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мому уголовному делу).</w:t>
      </w:r>
    </w:p>
    <w:p w:rsidR="00847FEE" w:rsidRPr="00847FEE" w:rsidRDefault="00847FEE" w:rsidP="00847FEE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7FE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сведений, имеющих значение для дела, и процессуальная форма их собирания служат основанием для выделения видов доказательств, или, более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очно, </w:t>
      </w:r>
      <w:r w:rsidRPr="00847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источников доказательств.</w:t>
      </w:r>
    </w:p>
    <w:p w:rsidR="00847FEE" w:rsidRPr="00847FEE" w:rsidRDefault="00847FEE" w:rsidP="00847FEE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Виды (источники) доказательств определяются в </w:t>
      </w:r>
      <w:r w:rsidRPr="00847F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ч. 2 ст. 74 УПК РФ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К ним относятся:</w:t>
      </w:r>
    </w:p>
    <w:p w:rsidR="00847FEE" w:rsidRPr="00847FEE" w:rsidRDefault="00847FEE" w:rsidP="00847FEE">
      <w:pPr>
        <w:pStyle w:val="a5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F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показания подозреваемого, обвиняемого;</w:t>
      </w:r>
    </w:p>
    <w:p w:rsidR="00847FEE" w:rsidRPr="00847FEE" w:rsidRDefault="00847FEE" w:rsidP="00847FEE">
      <w:pPr>
        <w:pStyle w:val="a5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F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показания потерпевшего, свидетеля;</w:t>
      </w:r>
    </w:p>
    <w:p w:rsidR="00847FEE" w:rsidRPr="00847FEE" w:rsidRDefault="00847FEE" w:rsidP="00847FEE">
      <w:pPr>
        <w:pStyle w:val="a5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F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и показания эксперта;</w:t>
      </w:r>
    </w:p>
    <w:p w:rsidR="00847FEE" w:rsidRPr="00847FEE" w:rsidRDefault="00847FEE" w:rsidP="00847FEE">
      <w:pPr>
        <w:pStyle w:val="a5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F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и показания специалиста;</w:t>
      </w:r>
    </w:p>
    <w:p w:rsidR="00847FEE" w:rsidRPr="00847FEE" w:rsidRDefault="00847FEE" w:rsidP="00847FEE">
      <w:pPr>
        <w:pStyle w:val="a5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FE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вещественные доказательства;</w:t>
      </w:r>
    </w:p>
    <w:p w:rsidR="00847FEE" w:rsidRPr="00847FEE" w:rsidRDefault="00847FEE" w:rsidP="00847FEE">
      <w:pPr>
        <w:pStyle w:val="a5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F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протоколы следственных и судебных действий;</w:t>
      </w:r>
    </w:p>
    <w:p w:rsidR="00847FEE" w:rsidRPr="00847FEE" w:rsidRDefault="00847FEE" w:rsidP="00847FEE">
      <w:pPr>
        <w:pStyle w:val="a5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F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иные документы.</w:t>
      </w:r>
    </w:p>
    <w:p w:rsidR="00847FEE" w:rsidRPr="00847FEE" w:rsidRDefault="00847FEE" w:rsidP="00847FEE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F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Приведенный перечень видов (источников) доказательств является исчерпывающим и расширительному толкованию не подлежит.</w:t>
      </w:r>
    </w:p>
    <w:p w:rsidR="00CE2F5F" w:rsidRPr="00224063" w:rsidRDefault="00224063" w:rsidP="00816ED3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22406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Процесс доказывания.</w:t>
      </w:r>
    </w:p>
    <w:p w:rsidR="00224063" w:rsidRPr="004E392A" w:rsidRDefault="00224063" w:rsidP="004E392A">
      <w:pPr>
        <w:shd w:val="clear" w:color="auto" w:fill="FFFFFF"/>
        <w:spacing w:before="100" w:beforeAutospacing="1" w:after="100" w:afterAutospacing="1" w:line="240" w:lineRule="auto"/>
        <w:ind w:left="-567" w:firstLine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063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r w:rsidRPr="002240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ст. 85 УПК РФ</w:t>
      </w:r>
      <w:r w:rsidRPr="00224063">
        <w:rPr>
          <w:rFonts w:ascii="Times New Roman" w:eastAsia="Times New Roman" w:hAnsi="Times New Roman" w:cs="Times New Roman"/>
          <w:sz w:val="28"/>
          <w:szCs w:val="28"/>
          <w:lang w:eastAsia="ru-RU"/>
        </w:rPr>
        <w:t>, озаглавленной «доказывание», выде</w:t>
      </w:r>
      <w:r w:rsidRPr="0022406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ляются три элемента, которые с определенной степенью условности можно выч</w:t>
      </w:r>
      <w:r w:rsidR="004E392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ленить в содержании доказывания:</w:t>
      </w:r>
    </w:p>
    <w:p w:rsidR="00224063" w:rsidRPr="00224063" w:rsidRDefault="00224063" w:rsidP="004E392A">
      <w:pPr>
        <w:numPr>
          <w:ilvl w:val="2"/>
          <w:numId w:val="8"/>
        </w:numPr>
        <w:shd w:val="clear" w:color="auto" w:fill="FFFFFF"/>
        <w:tabs>
          <w:tab w:val="clear" w:pos="2160"/>
          <w:tab w:val="num" w:pos="-284"/>
        </w:tabs>
        <w:spacing w:before="100" w:beforeAutospacing="1" w:after="100" w:afterAutospacing="1" w:line="240" w:lineRule="auto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06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собирание,</w:t>
      </w:r>
    </w:p>
    <w:p w:rsidR="00224063" w:rsidRPr="00224063" w:rsidRDefault="00224063" w:rsidP="004E392A">
      <w:pPr>
        <w:numPr>
          <w:ilvl w:val="2"/>
          <w:numId w:val="8"/>
        </w:numPr>
        <w:shd w:val="clear" w:color="auto" w:fill="FFFFFF"/>
        <w:tabs>
          <w:tab w:val="clear" w:pos="2160"/>
          <w:tab w:val="num" w:pos="-284"/>
        </w:tabs>
        <w:spacing w:before="100" w:beforeAutospacing="1" w:after="100" w:afterAutospacing="1" w:line="240" w:lineRule="auto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0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проверка,</w:t>
      </w:r>
    </w:p>
    <w:p w:rsidR="00224063" w:rsidRPr="00224063" w:rsidRDefault="00224063" w:rsidP="004E392A">
      <w:pPr>
        <w:numPr>
          <w:ilvl w:val="2"/>
          <w:numId w:val="8"/>
        </w:numPr>
        <w:shd w:val="clear" w:color="auto" w:fill="FFFFFF"/>
        <w:tabs>
          <w:tab w:val="clear" w:pos="2160"/>
          <w:tab w:val="num" w:pos="-284"/>
        </w:tabs>
        <w:spacing w:before="100" w:beforeAutospacing="1" w:after="100" w:afterAutospacing="1" w:line="240" w:lineRule="auto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06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оценка.</w:t>
      </w:r>
    </w:p>
    <w:p w:rsidR="00224063" w:rsidRPr="00224063" w:rsidRDefault="004E392A" w:rsidP="00224063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="00224063" w:rsidRPr="002240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Собирание доказательств</w:t>
      </w:r>
    </w:p>
    <w:p w:rsidR="00224063" w:rsidRPr="00224063" w:rsidRDefault="00224063" w:rsidP="004E392A">
      <w:pPr>
        <w:shd w:val="clear" w:color="auto" w:fill="FFFFFF"/>
        <w:spacing w:before="100" w:beforeAutospacing="1" w:after="100" w:afterAutospacing="1" w:line="240" w:lineRule="auto"/>
        <w:ind w:left="-567" w:firstLine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063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r w:rsidRPr="004E392A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86 </w:t>
      </w:r>
      <w:r w:rsidRPr="00224063">
        <w:rPr>
          <w:rFonts w:ascii="Times New Roman" w:eastAsia="Times New Roman" w:hAnsi="Times New Roman" w:cs="Times New Roman"/>
          <w:sz w:val="28"/>
          <w:szCs w:val="28"/>
          <w:lang w:eastAsia="ru-RU"/>
        </w:rPr>
        <w:t>УПК РФ — «Собирание доказательств» установлено, что собирание доказательств осуществляется в ходе уголовного судопроизводства дознавателем, следователем, прокурором и судом путем производства следственных и иных процессуальных действий, предусмотренных УПК РФ.</w:t>
      </w:r>
    </w:p>
    <w:p w:rsidR="00224063" w:rsidRPr="00224063" w:rsidRDefault="00224063" w:rsidP="004E392A">
      <w:pPr>
        <w:shd w:val="clear" w:color="auto" w:fill="FFFFFF"/>
        <w:spacing w:before="100" w:beforeAutospacing="1" w:after="100" w:afterAutospacing="1" w:line="240" w:lineRule="auto"/>
        <w:ind w:left="-567" w:firstLine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0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Подозреваемый, обвиняемый, а также потерпевший, гражданский истец, гражданский ответчик и их представители вправе собирать и представлять письменные документы и предметы для приобщения их к уголовному делу в качестве доказательств.</w:t>
      </w:r>
    </w:p>
    <w:p w:rsidR="00224063" w:rsidRPr="00224063" w:rsidRDefault="00224063" w:rsidP="004E392A">
      <w:pPr>
        <w:shd w:val="clear" w:color="auto" w:fill="FFFFFF"/>
        <w:spacing w:before="100" w:beforeAutospacing="1" w:after="100" w:afterAutospacing="1" w:line="240" w:lineRule="auto"/>
        <w:ind w:left="-567" w:firstLine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92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Защитник</w:t>
      </w:r>
      <w:r w:rsidRPr="00224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собирать доказательства путем:</w:t>
      </w:r>
    </w:p>
    <w:p w:rsidR="00224063" w:rsidRPr="00224063" w:rsidRDefault="00224063" w:rsidP="004E392A">
      <w:pPr>
        <w:numPr>
          <w:ilvl w:val="1"/>
          <w:numId w:val="9"/>
        </w:numPr>
        <w:shd w:val="clear" w:color="auto" w:fill="FFFFFF"/>
        <w:tabs>
          <w:tab w:val="clear" w:pos="1440"/>
        </w:tabs>
        <w:spacing w:before="100" w:beforeAutospacing="1" w:after="100" w:afterAutospacing="1" w:line="240" w:lineRule="auto"/>
        <w:ind w:left="-567" w:hanging="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0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получения предметов, документов и иных сведений;</w:t>
      </w:r>
    </w:p>
    <w:p w:rsidR="00224063" w:rsidRPr="00224063" w:rsidRDefault="00224063" w:rsidP="004E392A">
      <w:pPr>
        <w:numPr>
          <w:ilvl w:val="1"/>
          <w:numId w:val="9"/>
        </w:numPr>
        <w:shd w:val="clear" w:color="auto" w:fill="FFFFFF"/>
        <w:tabs>
          <w:tab w:val="clear" w:pos="1440"/>
        </w:tabs>
        <w:spacing w:before="100" w:beforeAutospacing="1" w:after="100" w:afterAutospacing="1" w:line="240" w:lineRule="auto"/>
        <w:ind w:left="-567" w:hanging="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06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опроса лиц с их согласия;</w:t>
      </w:r>
    </w:p>
    <w:p w:rsidR="00224063" w:rsidRPr="00224063" w:rsidRDefault="00224063" w:rsidP="004E392A">
      <w:pPr>
        <w:numPr>
          <w:ilvl w:val="1"/>
          <w:numId w:val="9"/>
        </w:numPr>
        <w:shd w:val="clear" w:color="auto" w:fill="FFFFFF"/>
        <w:tabs>
          <w:tab w:val="clear" w:pos="1440"/>
        </w:tabs>
        <w:spacing w:before="100" w:beforeAutospacing="1" w:after="100" w:afterAutospacing="1" w:line="240" w:lineRule="auto"/>
        <w:ind w:left="-567" w:hanging="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06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истребования справок, характеристик, иных документов от органов государственной власти, органов местного самоуправления, общественных объединений и организаций, которые обязаны предоставлять запрашиваемые документы или В силу ч. 1 ст. 86 УПК РФ собирание доказательств может производиться с мо</w:t>
      </w:r>
      <w:r w:rsidRPr="0022406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мента возбуждения уголовного дела. Определенные процессуальные действия могут производиться в су</w:t>
      </w:r>
      <w:r w:rsidRPr="0022406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дебных стадиях при рассмотрении </w:t>
      </w:r>
      <w:r w:rsidR="004E392A" w:rsidRPr="0022406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дела,</w:t>
      </w:r>
      <w:r w:rsidRPr="00224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существу.</w:t>
      </w:r>
    </w:p>
    <w:p w:rsidR="00224063" w:rsidRPr="00224063" w:rsidRDefault="00224063" w:rsidP="004E392A">
      <w:pPr>
        <w:shd w:val="clear" w:color="auto" w:fill="FFFFFF"/>
        <w:spacing w:before="100" w:beforeAutospacing="1" w:after="100" w:afterAutospacing="1" w:line="240" w:lineRule="auto"/>
        <w:ind w:left="-567" w:firstLine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06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 </w:t>
      </w:r>
      <w:r w:rsidRPr="002240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собирание доказательств</w:t>
      </w:r>
      <w:r w:rsidRPr="00224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это элемент уголовно-процессуального доказывания, представляющий собой уголовно-процессуальную деятельность уполномоченных </w:t>
      </w:r>
      <w:proofErr w:type="gramStart"/>
      <w:r w:rsidRPr="002240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то органов</w:t>
      </w:r>
      <w:proofErr w:type="gramEnd"/>
      <w:r w:rsidRPr="00224063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долж</w:t>
      </w:r>
      <w:r w:rsidRPr="0022406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ностных лиц и участников процесса, осуществляемую способами и в порядке, предусмотренными законом, по</w:t>
      </w:r>
    </w:p>
    <w:p w:rsidR="00224063" w:rsidRPr="00224063" w:rsidRDefault="00224063" w:rsidP="004E392A">
      <w:pPr>
        <w:numPr>
          <w:ilvl w:val="1"/>
          <w:numId w:val="11"/>
        </w:numPr>
        <w:shd w:val="clear" w:color="auto" w:fill="FFFFFF"/>
        <w:tabs>
          <w:tab w:val="clear" w:pos="1440"/>
          <w:tab w:val="num" w:pos="-426"/>
        </w:tabs>
        <w:spacing w:before="100" w:beforeAutospacing="1" w:after="100" w:afterAutospacing="1" w:line="240" w:lineRule="auto"/>
        <w:ind w:left="993" w:hanging="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06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выявлению,</w:t>
      </w:r>
    </w:p>
    <w:p w:rsidR="00224063" w:rsidRPr="00224063" w:rsidRDefault="00224063" w:rsidP="004E392A">
      <w:pPr>
        <w:numPr>
          <w:ilvl w:val="1"/>
          <w:numId w:val="11"/>
        </w:numPr>
        <w:shd w:val="clear" w:color="auto" w:fill="FFFFFF"/>
        <w:tabs>
          <w:tab w:val="clear" w:pos="1440"/>
          <w:tab w:val="num" w:pos="-426"/>
        </w:tabs>
        <w:spacing w:before="100" w:beforeAutospacing="1" w:after="100" w:afterAutospacing="1" w:line="240" w:lineRule="auto"/>
        <w:ind w:left="993" w:hanging="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06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отысканию,</w:t>
      </w:r>
    </w:p>
    <w:p w:rsidR="00224063" w:rsidRPr="00224063" w:rsidRDefault="00224063" w:rsidP="004E392A">
      <w:pPr>
        <w:numPr>
          <w:ilvl w:val="1"/>
          <w:numId w:val="11"/>
        </w:numPr>
        <w:shd w:val="clear" w:color="auto" w:fill="FFFFFF"/>
        <w:tabs>
          <w:tab w:val="clear" w:pos="1440"/>
          <w:tab w:val="num" w:pos="-426"/>
        </w:tabs>
        <w:spacing w:before="100" w:beforeAutospacing="1" w:after="100" w:afterAutospacing="1" w:line="240" w:lineRule="auto"/>
        <w:ind w:left="993" w:hanging="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0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обнаружению,</w:t>
      </w:r>
    </w:p>
    <w:p w:rsidR="00224063" w:rsidRPr="00224063" w:rsidRDefault="00224063" w:rsidP="004E392A">
      <w:pPr>
        <w:numPr>
          <w:ilvl w:val="1"/>
          <w:numId w:val="11"/>
        </w:numPr>
        <w:shd w:val="clear" w:color="auto" w:fill="FFFFFF"/>
        <w:tabs>
          <w:tab w:val="clear" w:pos="1440"/>
          <w:tab w:val="num" w:pos="-426"/>
        </w:tabs>
        <w:spacing w:before="100" w:beforeAutospacing="1" w:after="100" w:afterAutospacing="1" w:line="240" w:lineRule="auto"/>
        <w:ind w:left="993" w:hanging="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0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закреплению,</w:t>
      </w:r>
    </w:p>
    <w:p w:rsidR="00224063" w:rsidRPr="00224063" w:rsidRDefault="00224063" w:rsidP="004E392A">
      <w:pPr>
        <w:numPr>
          <w:ilvl w:val="1"/>
          <w:numId w:val="11"/>
        </w:numPr>
        <w:shd w:val="clear" w:color="auto" w:fill="FFFFFF"/>
        <w:tabs>
          <w:tab w:val="clear" w:pos="1440"/>
          <w:tab w:val="num" w:pos="-426"/>
        </w:tabs>
        <w:spacing w:before="100" w:beforeAutospacing="1" w:after="100" w:afterAutospacing="1" w:line="240" w:lineRule="auto"/>
        <w:ind w:left="993" w:hanging="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063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изъятию и сохранению</w:t>
      </w:r>
    </w:p>
    <w:p w:rsidR="00224063" w:rsidRPr="00224063" w:rsidRDefault="00224063" w:rsidP="00224063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063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фактических данных и их источников с целью установления обстоятельств, имею</w:t>
      </w:r>
      <w:r w:rsidRPr="0022406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щих значение для правильного разрешения дела.</w:t>
      </w:r>
    </w:p>
    <w:p w:rsidR="00224063" w:rsidRPr="00224063" w:rsidRDefault="00224063" w:rsidP="004E392A">
      <w:pPr>
        <w:shd w:val="clear" w:color="auto" w:fill="FFFFFF"/>
        <w:spacing w:before="100" w:beforeAutospacing="1" w:after="100" w:afterAutospacing="1" w:line="240" w:lineRule="auto"/>
        <w:ind w:left="-567" w:firstLine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0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 об иных процессуальных действиях, следует обратить внима</w:t>
      </w:r>
      <w:r w:rsidRPr="0022406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на то, что УПК РФ дифференцировал права по собиранию до</w:t>
      </w:r>
      <w:r w:rsidRPr="0022406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казательств участников процесса.</w:t>
      </w:r>
    </w:p>
    <w:p w:rsidR="00224063" w:rsidRPr="00224063" w:rsidRDefault="00224063" w:rsidP="004E392A">
      <w:pPr>
        <w:shd w:val="clear" w:color="auto" w:fill="FFFFFF"/>
        <w:spacing w:before="100" w:beforeAutospacing="1" w:after="100" w:afterAutospacing="1" w:line="240" w:lineRule="auto"/>
        <w:ind w:left="-567" w:firstLine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06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подозреваемый, обвиняемый собирают не доказательства в уголовно-процессуальном смысле, а источники сведений о фактах в виде документов и предме</w:t>
      </w:r>
      <w:r w:rsidRPr="0022406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тов. Вопрос о том, будут ли они приобщены к уголовному делу в ка</w:t>
      </w:r>
      <w:r w:rsidRPr="0022406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честве доказательств или нет, должны решить органы расследования, прокурор, суд. В таком же порядке должен решаться вопрос о судьбе материалов, представляемых потерпевшими, гражданскими истца</w:t>
      </w:r>
      <w:r w:rsidRPr="0022406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ми, ответчиками и их представителями, иными гражданами.</w:t>
      </w:r>
    </w:p>
    <w:p w:rsidR="00224063" w:rsidRPr="00224063" w:rsidRDefault="00224063" w:rsidP="004E392A">
      <w:pPr>
        <w:shd w:val="clear" w:color="auto" w:fill="FFFFFF"/>
        <w:spacing w:before="100" w:beforeAutospacing="1" w:after="100" w:afterAutospacing="1" w:line="240" w:lineRule="auto"/>
        <w:ind w:left="-567" w:firstLine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063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же самое следует заметить и в отношении предметов, доку</w:t>
      </w:r>
      <w:r w:rsidRPr="0022406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ментов, иных источников, собираемых защитником, хотя в </w:t>
      </w:r>
      <w:r w:rsidRPr="004E392A">
        <w:rPr>
          <w:rFonts w:ascii="Times New Roman" w:eastAsia="Times New Roman" w:hAnsi="Times New Roman" w:cs="Times New Roman"/>
          <w:sz w:val="28"/>
          <w:szCs w:val="28"/>
          <w:lang w:eastAsia="ru-RU"/>
        </w:rPr>
        <w:t>ч. 3 ст. 86</w:t>
      </w:r>
      <w:r w:rsidRPr="00224063">
        <w:rPr>
          <w:rFonts w:ascii="Times New Roman" w:eastAsia="Times New Roman" w:hAnsi="Times New Roman" w:cs="Times New Roman"/>
          <w:sz w:val="28"/>
          <w:szCs w:val="28"/>
          <w:lang w:eastAsia="ru-RU"/>
        </w:rPr>
        <w:t> УПК РФ говорится о собирании им именно доказательств. Здесь в любом случае приобретению материалами, представляемыми за</w:t>
      </w:r>
      <w:r w:rsidRPr="0022406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щитником, статуса доказательства предшествует получение их орга</w:t>
      </w:r>
      <w:r w:rsidRPr="0022406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нами расследования или судом, проверка путем выполнения след</w:t>
      </w:r>
      <w:r w:rsidRPr="0022406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ственных или судебных действий и приобщение в качестве таковых.</w:t>
      </w:r>
    </w:p>
    <w:p w:rsidR="00224063" w:rsidRPr="00224063" w:rsidRDefault="004E392A" w:rsidP="00224063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224063" w:rsidRPr="002240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Проверка доказательств</w:t>
      </w:r>
    </w:p>
    <w:p w:rsidR="00224063" w:rsidRPr="00224063" w:rsidRDefault="00224063" w:rsidP="004E392A">
      <w:pPr>
        <w:shd w:val="clear" w:color="auto" w:fill="FFFFFF"/>
        <w:spacing w:before="100" w:beforeAutospacing="1" w:after="100" w:afterAutospacing="1" w:line="240" w:lineRule="auto"/>
        <w:ind w:left="-567" w:firstLine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06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 </w:t>
      </w:r>
      <w:r w:rsidRPr="004E392A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87</w:t>
      </w:r>
      <w:r w:rsidRPr="00224063">
        <w:rPr>
          <w:rFonts w:ascii="Times New Roman" w:eastAsia="Times New Roman" w:hAnsi="Times New Roman" w:cs="Times New Roman"/>
          <w:sz w:val="28"/>
          <w:szCs w:val="28"/>
          <w:lang w:eastAsia="ru-RU"/>
        </w:rPr>
        <w:t> УПК РФ </w:t>
      </w:r>
      <w:r w:rsidRPr="002240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проверка доказательств</w:t>
      </w:r>
      <w:r w:rsidRPr="00224063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производится дознавателем, следователем, прокурором, судом путем сопоставления их с другими доказательствами, имеющимися в уголовном деле, а также установления их источников, получения иных доказательств, подтверждающих или опровергающих проверяемое доказательство.</w:t>
      </w:r>
    </w:p>
    <w:p w:rsidR="00224063" w:rsidRPr="00224063" w:rsidRDefault="00224063" w:rsidP="004E392A">
      <w:pPr>
        <w:shd w:val="clear" w:color="auto" w:fill="FFFFFF"/>
        <w:spacing w:before="100" w:beforeAutospacing="1" w:after="100" w:afterAutospacing="1" w:line="240" w:lineRule="auto"/>
        <w:ind w:left="-567" w:firstLine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06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Сопоставление доказательств с другими предполагает</w:t>
      </w:r>
      <w:r w:rsidR="004E392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24063" w:rsidRPr="00224063" w:rsidRDefault="00224063" w:rsidP="004E392A">
      <w:pPr>
        <w:numPr>
          <w:ilvl w:val="1"/>
          <w:numId w:val="12"/>
        </w:numPr>
        <w:shd w:val="clear" w:color="auto" w:fill="FFFFFF"/>
        <w:tabs>
          <w:tab w:val="clear" w:pos="1440"/>
          <w:tab w:val="num" w:pos="-567"/>
        </w:tabs>
        <w:spacing w:before="100" w:beforeAutospacing="1" w:after="100" w:afterAutospacing="1" w:line="240" w:lineRule="auto"/>
        <w:ind w:left="-567" w:hanging="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06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</w:t>
      </w:r>
      <w:r w:rsidRPr="0022406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вание его на предмет соответствия требованиям УПК РФ,</w:t>
      </w:r>
    </w:p>
    <w:p w:rsidR="00224063" w:rsidRPr="00224063" w:rsidRDefault="00224063" w:rsidP="004E392A">
      <w:pPr>
        <w:numPr>
          <w:ilvl w:val="1"/>
          <w:numId w:val="12"/>
        </w:numPr>
        <w:shd w:val="clear" w:color="auto" w:fill="FFFFFF"/>
        <w:tabs>
          <w:tab w:val="clear" w:pos="1440"/>
          <w:tab w:val="num" w:pos="-567"/>
        </w:tabs>
        <w:spacing w:before="100" w:beforeAutospacing="1" w:after="100" w:afterAutospacing="1" w:line="240" w:lineRule="auto"/>
        <w:ind w:left="-567" w:hanging="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063">
        <w:rPr>
          <w:rFonts w:ascii="Times New Roman" w:eastAsia="Times New Roman" w:hAnsi="Times New Roman" w:cs="Times New Roman"/>
          <w:sz w:val="28"/>
          <w:szCs w:val="28"/>
          <w:lang w:eastAsia="ru-RU"/>
        </w:rPr>
        <w:t>уяснение его содержания, а затем сравнение с другими доказательствами с це</w:t>
      </w:r>
      <w:r w:rsidRPr="0022406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лью выяснить наличие противоречий, причин данных противоре</w:t>
      </w:r>
      <w:r w:rsidRPr="0022406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чий.</w:t>
      </w:r>
    </w:p>
    <w:p w:rsidR="00224063" w:rsidRPr="00224063" w:rsidRDefault="00224063" w:rsidP="004E392A">
      <w:pPr>
        <w:shd w:val="clear" w:color="auto" w:fill="FFFFFF"/>
        <w:spacing w:before="100" w:beforeAutospacing="1" w:after="100" w:afterAutospacing="1" w:line="240" w:lineRule="auto"/>
        <w:ind w:left="-567" w:firstLine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06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источников необходимо расценивать как выясне</w:t>
      </w:r>
      <w:r w:rsidRPr="0022406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ние носителя фактической информации, составляющей содержание доказательства. </w:t>
      </w:r>
      <w:r w:rsidR="004E392A" w:rsidRPr="002240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существу,</w:t>
      </w:r>
      <w:r w:rsidRPr="00224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речь идет о том, чтобы получить ответ на вопрос: от надлежащего ли субъекта получены сведения о фактах и известен ли ему источник его осведомленности. Если это — мате</w:t>
      </w:r>
      <w:r w:rsidRPr="0022406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риальный объект, то соблюден ли процессуальный порядок изъятия, исследования и приобщения к уголовному делу.</w:t>
      </w:r>
    </w:p>
    <w:p w:rsidR="00224063" w:rsidRPr="00224063" w:rsidRDefault="00224063" w:rsidP="004E392A">
      <w:pPr>
        <w:shd w:val="clear" w:color="auto" w:fill="FFFFFF"/>
        <w:spacing w:before="100" w:beforeAutospacing="1" w:after="100" w:afterAutospacing="1" w:line="240" w:lineRule="auto"/>
        <w:ind w:left="-567" w:firstLine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0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Получение иных до</w:t>
      </w:r>
      <w:r w:rsidRPr="0022406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казательств предполагает производство дополнительных следствен</w:t>
      </w:r>
      <w:r w:rsidRPr="0022406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и иных процессуальных действий с целью получения новых и дополнительных доказательств, которые подтверждают либо, напро</w:t>
      </w:r>
      <w:r w:rsidRPr="0022406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тив, опровергают проверяемое. УПК РФ предусматривает следствен</w:t>
      </w:r>
      <w:r w:rsidRPr="0022406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ные действия, цель производства которых — устранение противоре</w:t>
      </w:r>
      <w:r w:rsidRPr="0022406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чий в полученных доказательствах. Таковыми являются</w:t>
      </w:r>
    </w:p>
    <w:p w:rsidR="00224063" w:rsidRPr="004E392A" w:rsidRDefault="00224063" w:rsidP="004E392A">
      <w:pPr>
        <w:numPr>
          <w:ilvl w:val="1"/>
          <w:numId w:val="13"/>
        </w:numPr>
        <w:shd w:val="clear" w:color="auto" w:fill="FFFFFF"/>
        <w:tabs>
          <w:tab w:val="clear" w:pos="1440"/>
          <w:tab w:val="num" w:pos="-284"/>
        </w:tabs>
        <w:spacing w:before="100" w:beforeAutospacing="1" w:after="100" w:afterAutospacing="1" w:line="240" w:lineRule="auto"/>
        <w:ind w:left="-567" w:firstLine="0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4E392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очная став</w:t>
      </w:r>
      <w:r w:rsidRPr="004E392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softHyphen/>
        <w:t>ка,</w:t>
      </w:r>
    </w:p>
    <w:p w:rsidR="00224063" w:rsidRPr="004E392A" w:rsidRDefault="00224063" w:rsidP="004E392A">
      <w:pPr>
        <w:numPr>
          <w:ilvl w:val="1"/>
          <w:numId w:val="13"/>
        </w:numPr>
        <w:shd w:val="clear" w:color="auto" w:fill="FFFFFF"/>
        <w:tabs>
          <w:tab w:val="clear" w:pos="1440"/>
          <w:tab w:val="num" w:pos="-284"/>
        </w:tabs>
        <w:spacing w:before="100" w:beforeAutospacing="1" w:after="100" w:afterAutospacing="1" w:line="240" w:lineRule="auto"/>
        <w:ind w:left="-567" w:firstLine="0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4E392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проверка показаний на месте,</w:t>
      </w:r>
    </w:p>
    <w:p w:rsidR="00224063" w:rsidRPr="004E392A" w:rsidRDefault="00224063" w:rsidP="004E392A">
      <w:pPr>
        <w:numPr>
          <w:ilvl w:val="1"/>
          <w:numId w:val="13"/>
        </w:numPr>
        <w:shd w:val="clear" w:color="auto" w:fill="FFFFFF"/>
        <w:tabs>
          <w:tab w:val="clear" w:pos="1440"/>
          <w:tab w:val="num" w:pos="-284"/>
        </w:tabs>
        <w:spacing w:before="100" w:beforeAutospacing="1" w:after="100" w:afterAutospacing="1" w:line="240" w:lineRule="auto"/>
        <w:ind w:left="-567" w:firstLine="0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4E392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следственный эксперимент.</w:t>
      </w:r>
    </w:p>
    <w:p w:rsidR="00224063" w:rsidRPr="00224063" w:rsidRDefault="00224063" w:rsidP="00224063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06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могут использоваться и некоторые другие процессуальные дей</w:t>
      </w:r>
      <w:r w:rsidRPr="0022406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ствия, предусмотренные УПК РФ.</w:t>
      </w:r>
    </w:p>
    <w:p w:rsidR="00224063" w:rsidRPr="00224063" w:rsidRDefault="00847FEE" w:rsidP="00224063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="00224063" w:rsidRPr="002240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доказательств</w:t>
      </w:r>
    </w:p>
    <w:p w:rsidR="00224063" w:rsidRPr="00224063" w:rsidRDefault="00224063" w:rsidP="00224063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4E392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ч. 2 ст. 17 УПК РФ</w:t>
      </w:r>
      <w:r w:rsidRPr="00224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ника</w:t>
      </w:r>
      <w:r w:rsidRPr="0022406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кие доказательства не имеют заранее установленной силы. Это озна</w:t>
      </w:r>
      <w:r w:rsidRPr="0022406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чает, что каждое доказательство в отдельности и все они в совокуп</w:t>
      </w:r>
      <w:r w:rsidRPr="0022406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ности подлежат проверке и оценке.</w:t>
      </w:r>
    </w:p>
    <w:p w:rsidR="00224063" w:rsidRDefault="00224063" w:rsidP="004E392A">
      <w:pPr>
        <w:shd w:val="clear" w:color="auto" w:fill="FFFFFF"/>
        <w:spacing w:before="100" w:beforeAutospacing="1" w:after="100" w:afterAutospacing="1" w:line="240" w:lineRule="auto"/>
        <w:ind w:left="-567" w:firstLine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0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доказательств</w:t>
      </w:r>
      <w:r w:rsidRPr="00224063">
        <w:rPr>
          <w:rFonts w:ascii="Times New Roman" w:eastAsia="Times New Roman" w:hAnsi="Times New Roman" w:cs="Times New Roman"/>
          <w:sz w:val="28"/>
          <w:szCs w:val="28"/>
          <w:lang w:eastAsia="ru-RU"/>
        </w:rPr>
        <w:t> - осуществляемая в специфических условиях уголовного судопроизводства мыслительная и практиче</w:t>
      </w:r>
      <w:r w:rsidRPr="0022406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ская деятельность субъектов уголовно-процессуального доказыва</w:t>
      </w:r>
      <w:r w:rsidRPr="0022406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по определению и формированию выводов об относимости, до</w:t>
      </w:r>
      <w:r w:rsidRPr="0022406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пустимости, достоверности и достаточности доказательств с целью установления обстоятельств, имеющих значение для правильного разрешения уголовного дела.</w:t>
      </w:r>
    </w:p>
    <w:p w:rsidR="00C31006" w:rsidRDefault="00C31006" w:rsidP="004E392A">
      <w:pPr>
        <w:shd w:val="clear" w:color="auto" w:fill="FFFFFF"/>
        <w:spacing w:before="100" w:beforeAutospacing="1" w:after="100" w:afterAutospacing="1" w:line="240" w:lineRule="auto"/>
        <w:ind w:left="-567" w:firstLine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Признание доказательств недопустимыми (общие рекомендации от лектора):</w:t>
      </w:r>
    </w:p>
    <w:p w:rsidR="00C31006" w:rsidRDefault="00C31006" w:rsidP="00C310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интересен вопрос, участия адвоката в случаях явки с повинной лица</w:t>
      </w:r>
      <w:r w:rsidR="00FB304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31006" w:rsidRDefault="00C31006" w:rsidP="00C310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явка будет служить поводом для возбуждения уголовного дела, то тут можно не приглашать защитника. Но если же есть другой повод, по которому лицо явилось с повинной, то тогда адвоката необходимо приглашать!</w:t>
      </w:r>
    </w:p>
    <w:p w:rsidR="00FB3043" w:rsidRDefault="00FB3043" w:rsidP="00C310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подвергать доказательства сомнению можно, когда адвокат знакомится с материалами уголовного дела в порядке ст. 217 УПК РФ</w:t>
      </w:r>
      <w:r w:rsidR="00D02C9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B3043" w:rsidRDefault="00FB3043" w:rsidP="00C310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заявлять ходатайства о проведении дополнительной экспертизы нужно на стадии предварительного расследования;</w:t>
      </w:r>
    </w:p>
    <w:p w:rsidR="00FB3043" w:rsidRDefault="00FB3043" w:rsidP="00C310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судебном процессе ходатайства заявляются в порядке ст. 120 УПК РФ;</w:t>
      </w:r>
    </w:p>
    <w:p w:rsidR="00FB3043" w:rsidRDefault="00FB3043" w:rsidP="00C310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смыслу статьи можно заявлять в любой момент производства по уголовному делу, </w:t>
      </w:r>
      <w:r w:rsidRPr="00FB304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НО это не рекомендуется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иначе, как показывает практика, суд укажет, что ходатайство заявлено преждевременно</w:t>
      </w:r>
      <w:r w:rsidR="006B5E5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B5E57" w:rsidRDefault="006B5E57" w:rsidP="00C310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ходатайство о признании доказательств недопустимыми должно быть заявлено в письменной форме;</w:t>
      </w:r>
    </w:p>
    <w:p w:rsidR="00FB3043" w:rsidRPr="00D02C9E" w:rsidRDefault="00FB3043" w:rsidP="00FB30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2C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П. 12 Постановление Пленума Верховного Суда РФ от 22 декабря 2009 г. № 28 “О применении судами норм уголовно-процессуального законодательства, регулирующих подготовку уголовного дела к судебному разбирательству”:</w:t>
      </w:r>
    </w:p>
    <w:p w:rsidR="00FB3043" w:rsidRPr="00D02C9E" w:rsidRDefault="00FB3043" w:rsidP="00FB30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02C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Рассматривая ходатайство стороны об исключении доказательства, судья вправе на основании части 3 статьи 235 УПК РФ допросить свидетеля и приобщить к материалам дела документ, указанный в ходатайстве. При этом в силу части 8 статьи 234 УПК РФ в качестве свидетелей могут быть допрошены только лица, которым что-либо известно об обстоятельствах производства следственных действий или изъятия и приобщения к делу документов, допустимость которых оспаривается.</w:t>
      </w:r>
    </w:p>
    <w:p w:rsidR="00FB3043" w:rsidRPr="00D02C9E" w:rsidRDefault="00FB3043" w:rsidP="00FB30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02C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случае, когда ходатайство стороны об исключении доказательства не отвечает требованиям части 2 статьи 235 УПК РФ, а иных оснований для назначения предварительного слушания не имеется, судья выносит постановление об отказе в его удовлетворении и назначает судебное заседание. При этом судья разъясняет заявителю положения части 3 статьи 271 УПК РФ о его праве в ходе судебного разбирательства вновь обратиться к суду с подобным ходатайством.</w:t>
      </w:r>
    </w:p>
    <w:p w:rsidR="00FB3043" w:rsidRPr="00D02C9E" w:rsidRDefault="00FB3043" w:rsidP="00C310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63D81" w:rsidRPr="00D02C9E" w:rsidRDefault="00F63D81" w:rsidP="004E392A">
      <w:pPr>
        <w:shd w:val="clear" w:color="auto" w:fill="FFFFFF"/>
        <w:spacing w:before="100" w:beforeAutospacing="1" w:after="100" w:afterAutospacing="1" w:line="240" w:lineRule="auto"/>
        <w:ind w:left="-567" w:firstLine="127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63D81" w:rsidRPr="00D02C9E" w:rsidRDefault="00F63D81" w:rsidP="004E392A">
      <w:pPr>
        <w:shd w:val="clear" w:color="auto" w:fill="FFFFFF"/>
        <w:spacing w:before="100" w:beforeAutospacing="1" w:after="100" w:afterAutospacing="1" w:line="240" w:lineRule="auto"/>
        <w:ind w:left="-567" w:firstLine="127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84920" w:rsidRPr="001C337E" w:rsidRDefault="00484920" w:rsidP="00EE09D7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484920" w:rsidRPr="001C3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100F"/>
    <w:multiLevelType w:val="multilevel"/>
    <w:tmpl w:val="67B86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55F80"/>
    <w:multiLevelType w:val="multilevel"/>
    <w:tmpl w:val="13482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904F07"/>
    <w:multiLevelType w:val="hybridMultilevel"/>
    <w:tmpl w:val="085AB7EA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14622001"/>
    <w:multiLevelType w:val="multilevel"/>
    <w:tmpl w:val="ECE6E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937CB0"/>
    <w:multiLevelType w:val="multilevel"/>
    <w:tmpl w:val="9D067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D231F1"/>
    <w:multiLevelType w:val="multilevel"/>
    <w:tmpl w:val="4D32E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DC7D05"/>
    <w:multiLevelType w:val="multilevel"/>
    <w:tmpl w:val="F22AE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A3746DD"/>
    <w:multiLevelType w:val="multilevel"/>
    <w:tmpl w:val="9E92C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324DDC"/>
    <w:multiLevelType w:val="multilevel"/>
    <w:tmpl w:val="5A1A1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D1D1ED4"/>
    <w:multiLevelType w:val="multilevel"/>
    <w:tmpl w:val="A1E8D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195964"/>
    <w:multiLevelType w:val="multilevel"/>
    <w:tmpl w:val="33BC3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2F7520"/>
    <w:multiLevelType w:val="multilevel"/>
    <w:tmpl w:val="31F6F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0F6C99"/>
    <w:multiLevelType w:val="multilevel"/>
    <w:tmpl w:val="E20A5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3016AEC"/>
    <w:multiLevelType w:val="hybridMultilevel"/>
    <w:tmpl w:val="5E265BD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4" w15:restartNumberingAfterBreak="0">
    <w:nsid w:val="641E1AC8"/>
    <w:multiLevelType w:val="multilevel"/>
    <w:tmpl w:val="280EF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AB26CC"/>
    <w:multiLevelType w:val="multilevel"/>
    <w:tmpl w:val="31469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8"/>
  </w:num>
  <w:num w:numId="5">
    <w:abstractNumId w:val="12"/>
  </w:num>
  <w:num w:numId="6">
    <w:abstractNumId w:val="5"/>
  </w:num>
  <w:num w:numId="7">
    <w:abstractNumId w:val="15"/>
  </w:num>
  <w:num w:numId="8">
    <w:abstractNumId w:val="14"/>
  </w:num>
  <w:num w:numId="9">
    <w:abstractNumId w:val="11"/>
  </w:num>
  <w:num w:numId="10">
    <w:abstractNumId w:val="10"/>
  </w:num>
  <w:num w:numId="11">
    <w:abstractNumId w:val="6"/>
  </w:num>
  <w:num w:numId="12">
    <w:abstractNumId w:val="4"/>
  </w:num>
  <w:num w:numId="13">
    <w:abstractNumId w:val="3"/>
  </w:num>
  <w:num w:numId="14">
    <w:abstractNumId w:val="7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E95"/>
    <w:rsid w:val="000F7E95"/>
    <w:rsid w:val="001C337E"/>
    <w:rsid w:val="00224063"/>
    <w:rsid w:val="0047209D"/>
    <w:rsid w:val="00484920"/>
    <w:rsid w:val="004E392A"/>
    <w:rsid w:val="00644420"/>
    <w:rsid w:val="006B5E57"/>
    <w:rsid w:val="0073778E"/>
    <w:rsid w:val="00816ED3"/>
    <w:rsid w:val="00847FEE"/>
    <w:rsid w:val="008B454E"/>
    <w:rsid w:val="00AB0975"/>
    <w:rsid w:val="00C31006"/>
    <w:rsid w:val="00CE2F5F"/>
    <w:rsid w:val="00D02C9E"/>
    <w:rsid w:val="00EE09D7"/>
    <w:rsid w:val="00F63D81"/>
    <w:rsid w:val="00FB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BDC78"/>
  <w15:chartTrackingRefBased/>
  <w15:docId w15:val="{1453C240-2A3B-4477-93D5-8367278C7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49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48492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Normal (Web)"/>
    <w:basedOn w:val="a"/>
    <w:uiPriority w:val="99"/>
    <w:semiHidden/>
    <w:unhideWhenUsed/>
    <w:rsid w:val="00484920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484920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47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9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urkom74.ru/ucheba/soznanie-samosoznanie-lichnost-chelovek-razumniy" TargetMode="External"/><Relationship Id="rId3" Type="http://schemas.openxmlformats.org/officeDocument/2006/relationships/styles" Target="styles.xml"/><Relationship Id="rId7" Type="http://schemas.openxmlformats.org/officeDocument/2006/relationships/hyperlink" Target="https://jurkom74.ru/ucheba/ponyatie-alibi-ego-vidi-takticheskie-osobennosti-proverki-alib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jurkom74.ru/ucheba/protsessualnoe-polozhenie-podozrevaemogo-obvinyaemogo-zaschitnik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6D36C-6362-428D-9ADD-4EF85C6D3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2250</Words>
  <Characters>12825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16</cp:revision>
  <dcterms:created xsi:type="dcterms:W3CDTF">2019-11-22T09:15:00Z</dcterms:created>
  <dcterms:modified xsi:type="dcterms:W3CDTF">2019-12-05T08:51:00Z</dcterms:modified>
</cp:coreProperties>
</file>