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75F" w:rsidRDefault="000733E2" w:rsidP="00CA6370">
      <w:pPr>
        <w:spacing w:after="0" w:line="240" w:lineRule="auto"/>
        <w:ind w:right="567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182880</wp:posOffset>
            </wp:positionH>
            <wp:positionV relativeFrom="page">
              <wp:posOffset>180975</wp:posOffset>
            </wp:positionV>
            <wp:extent cx="885190" cy="1025525"/>
            <wp:effectExtent l="0" t="0" r="0" b="317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x ADVOCATUS-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1025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475F">
        <w:rPr>
          <w:rFonts w:ascii="Times New Roman" w:eastAsia="Arial Unicode MS" w:hAnsi="Times New Roman" w:cs="Times New Roman"/>
          <w:b/>
          <w:sz w:val="24"/>
          <w:szCs w:val="24"/>
        </w:rPr>
        <w:t>ИНФОРМАЦИОННОЕ ПИСЬМО</w:t>
      </w:r>
    </w:p>
    <w:p w:rsidR="00723B64" w:rsidRDefault="00723B64" w:rsidP="00A4638C">
      <w:pPr>
        <w:spacing w:after="0" w:line="240" w:lineRule="auto"/>
        <w:ind w:left="2124" w:right="142"/>
        <w:jc w:val="center"/>
        <w:rPr>
          <w:rFonts w:ascii="Times New Roman" w:eastAsia="Arial Unicode MS" w:hAnsi="Times New Roman" w:cs="Times New Roman"/>
          <w:b/>
          <w:color w:val="C00000"/>
          <w:sz w:val="24"/>
          <w:szCs w:val="24"/>
        </w:rPr>
      </w:pPr>
    </w:p>
    <w:p w:rsidR="00CA6370" w:rsidRPr="008B1896" w:rsidRDefault="000A475F" w:rsidP="00A4638C">
      <w:pPr>
        <w:spacing w:after="0" w:line="240" w:lineRule="auto"/>
        <w:ind w:left="2124" w:right="142"/>
        <w:jc w:val="center"/>
        <w:rPr>
          <w:rFonts w:ascii="Times New Roman" w:eastAsia="Arial Unicode MS" w:hAnsi="Times New Roman" w:cs="Times New Roman"/>
          <w:color w:val="C00000"/>
          <w:sz w:val="24"/>
          <w:szCs w:val="24"/>
        </w:rPr>
      </w:pPr>
      <w:r w:rsidRPr="008B1896">
        <w:rPr>
          <w:rFonts w:ascii="Times New Roman" w:eastAsia="Arial Unicode MS" w:hAnsi="Times New Roman" w:cs="Times New Roman"/>
          <w:b/>
          <w:color w:val="C00000"/>
          <w:sz w:val="24"/>
          <w:szCs w:val="24"/>
        </w:rPr>
        <w:t>Центр повышения квалификации адвокатов «ВОСТОЧНЫЙ»</w:t>
      </w:r>
    </w:p>
    <w:p w:rsidR="00AB32EB" w:rsidRPr="00E63428" w:rsidRDefault="006B1C04" w:rsidP="00A4638C">
      <w:pPr>
        <w:spacing w:after="0" w:line="240" w:lineRule="auto"/>
        <w:ind w:left="2124" w:right="142"/>
        <w:jc w:val="center"/>
        <w:rPr>
          <w:rFonts w:ascii="Times New Roman" w:eastAsia="Arial Unicode MS" w:hAnsi="Times New Roman" w:cs="Times New Roman"/>
          <w:sz w:val="20"/>
          <w:szCs w:val="20"/>
        </w:rPr>
      </w:pPr>
      <w:r w:rsidRPr="00E63428">
        <w:rPr>
          <w:rFonts w:ascii="Times New Roman" w:eastAsia="Arial Unicode MS" w:hAnsi="Times New Roman" w:cs="Times New Roman"/>
          <w:i/>
          <w:sz w:val="20"/>
          <w:szCs w:val="20"/>
        </w:rPr>
        <w:t>(</w:t>
      </w:r>
      <w:r w:rsidR="000A475F" w:rsidRPr="00E63428">
        <w:rPr>
          <w:rFonts w:ascii="Times New Roman" w:eastAsia="Arial Unicode MS" w:hAnsi="Times New Roman" w:cs="Times New Roman"/>
          <w:i/>
          <w:sz w:val="20"/>
          <w:szCs w:val="20"/>
        </w:rPr>
        <w:t xml:space="preserve">совместный образовательный проект Юридического института Иркутского государственного университета и Адвокатской палаты Иркутской </w:t>
      </w:r>
      <w:r w:rsidRPr="00E63428">
        <w:rPr>
          <w:rFonts w:ascii="Times New Roman" w:eastAsia="Arial Unicode MS" w:hAnsi="Times New Roman" w:cs="Times New Roman"/>
          <w:i/>
          <w:sz w:val="20"/>
          <w:szCs w:val="20"/>
        </w:rPr>
        <w:t>области)</w:t>
      </w:r>
      <w:r w:rsidR="000A475F" w:rsidRPr="00E63428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</w:p>
    <w:p w:rsidR="00723B64" w:rsidRDefault="00A4638C" w:rsidP="00723B64">
      <w:pPr>
        <w:spacing w:after="0" w:line="240" w:lineRule="auto"/>
        <w:ind w:left="2124" w:right="142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при поддержке Ф</w:t>
      </w:r>
      <w:r w:rsidR="00AB32EB">
        <w:rPr>
          <w:rFonts w:ascii="Times New Roman" w:eastAsia="Arial Unicode MS" w:hAnsi="Times New Roman" w:cs="Times New Roman"/>
          <w:sz w:val="24"/>
          <w:szCs w:val="24"/>
        </w:rPr>
        <w:t>едеральной палаты адвокатов</w:t>
      </w:r>
      <w:r w:rsidR="00204DE2">
        <w:rPr>
          <w:rFonts w:ascii="Times New Roman" w:eastAsia="Arial Unicode MS" w:hAnsi="Times New Roman" w:cs="Times New Roman"/>
          <w:sz w:val="24"/>
          <w:szCs w:val="24"/>
        </w:rPr>
        <w:t xml:space="preserve"> РФ</w:t>
      </w:r>
      <w:r w:rsidR="00723B64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204A82">
        <w:rPr>
          <w:rFonts w:ascii="Times New Roman" w:eastAsia="Arial Unicode MS" w:hAnsi="Times New Roman" w:cs="Times New Roman"/>
          <w:sz w:val="24"/>
          <w:szCs w:val="24"/>
        </w:rPr>
        <w:t xml:space="preserve">объявляет </w:t>
      </w:r>
      <w:r w:rsidR="00AB32EB">
        <w:rPr>
          <w:rFonts w:ascii="Times New Roman" w:eastAsia="Arial Unicode MS" w:hAnsi="Times New Roman" w:cs="Times New Roman"/>
          <w:sz w:val="24"/>
          <w:szCs w:val="24"/>
        </w:rPr>
        <w:t xml:space="preserve">набор </w:t>
      </w:r>
      <w:r w:rsidR="008B1896">
        <w:rPr>
          <w:rFonts w:ascii="Times New Roman" w:eastAsia="Arial Unicode MS" w:hAnsi="Times New Roman" w:cs="Times New Roman"/>
          <w:sz w:val="24"/>
          <w:szCs w:val="24"/>
        </w:rPr>
        <w:t xml:space="preserve">на </w:t>
      </w:r>
    </w:p>
    <w:p w:rsidR="007C0FAD" w:rsidRPr="00723B64" w:rsidRDefault="00BC172E" w:rsidP="00723B64">
      <w:pPr>
        <w:spacing w:after="0" w:line="240" w:lineRule="auto"/>
        <w:ind w:left="2124" w:right="142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</w:t>
      </w:r>
      <w:r w:rsidR="00723B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истанционный</w:t>
      </w:r>
      <w:r w:rsidR="00A4638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курс</w:t>
      </w:r>
      <w:r w:rsidR="00723B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7C0F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повышения профессионального уровня адвоката</w:t>
      </w:r>
    </w:p>
    <w:p w:rsidR="008B6693" w:rsidRDefault="000A475F" w:rsidP="00723B64">
      <w:pPr>
        <w:spacing w:after="0" w:line="240" w:lineRule="auto"/>
        <w:ind w:left="709" w:right="142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E63428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«Эффективная защита</w:t>
      </w:r>
      <w:r w:rsidR="00CA6370" w:rsidRPr="00E63428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</w:t>
      </w:r>
      <w:r w:rsidR="00EA1138" w:rsidRPr="00E63428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профессиональных прав адвоката</w:t>
      </w:r>
      <w:r w:rsidR="00204DE2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»</w:t>
      </w:r>
      <w:r w:rsidR="00EA1138" w:rsidRPr="00E63428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</w:t>
      </w:r>
    </w:p>
    <w:p w:rsidR="000A475F" w:rsidRDefault="00EA1138" w:rsidP="00723B64">
      <w:pPr>
        <w:spacing w:after="0" w:line="240" w:lineRule="auto"/>
        <w:ind w:left="709" w:right="142"/>
        <w:jc w:val="center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ru-RU"/>
        </w:rPr>
      </w:pPr>
      <w:r w:rsidRPr="00E63428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(</w:t>
      </w:r>
      <w:r w:rsidR="000A475F" w:rsidRPr="00E63428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val="en-US" w:eastAsia="ru-RU"/>
        </w:rPr>
        <w:t>LEX</w:t>
      </w:r>
      <w:r w:rsidR="000A475F" w:rsidRPr="00E63428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ru-RU"/>
        </w:rPr>
        <w:t xml:space="preserve"> </w:t>
      </w:r>
      <w:r w:rsidR="000A475F" w:rsidRPr="00E63428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val="en-US" w:eastAsia="ru-RU"/>
        </w:rPr>
        <w:t>ADVOCATUS</w:t>
      </w:r>
      <w:r w:rsidR="00CB7181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ru-RU"/>
        </w:rPr>
        <w:t xml:space="preserve"> 2020</w:t>
      </w:r>
      <w:r w:rsidRPr="00E63428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ru-RU"/>
        </w:rPr>
        <w:t>)</w:t>
      </w:r>
      <w:r w:rsidR="00204DE2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ru-RU"/>
        </w:rPr>
        <w:t xml:space="preserve"> Модуль 1</w:t>
      </w:r>
    </w:p>
    <w:p w:rsidR="001C39ED" w:rsidRDefault="001C39ED" w:rsidP="007B0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63428" w:rsidRPr="00FB755E" w:rsidRDefault="00E63428" w:rsidP="00E634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22222"/>
          <w:sz w:val="20"/>
          <w:szCs w:val="20"/>
          <w:lang w:eastAsia="ru-RU"/>
        </w:rPr>
      </w:pPr>
      <w:r w:rsidRPr="00FB755E">
        <w:rPr>
          <w:rFonts w:ascii="Times New Roman" w:eastAsia="Times New Roman" w:hAnsi="Times New Roman" w:cs="Times New Roman"/>
          <w:i/>
          <w:color w:val="222222"/>
          <w:sz w:val="20"/>
          <w:szCs w:val="20"/>
          <w:lang w:eastAsia="ru-RU"/>
        </w:rPr>
        <w:t>Как следует из резолюции Всероссийского съезда адвокатов от 18 апреля 2019 г. в настоящее время вызывают серьезную озабоченность продолжающиеся нарушения профессиональных прав адвокатов, среди которых значительную часть составляют незаконные вызовы следователями и судьями адвокатов на допросы в качестве свидетелей по обстоятельствам, ставших известными в связи с оказанием юридической помощи; безосновательные удаления адвокатов из судебных заседаний за процессуальную активность и критику суда в процессе осуществления адвокатской деятельности; чинимые следователями и сотрудниками следственных изоляторов препятствия адвокатам в доступе к своему подзащитному, находящемуся под стражей; отсутствие реального равноправия и состязательности сторон в уголовном судопроизводстве и многие другие. Складывающаяся ситуация представляет реальную угрозу реализации принципов законности и независимости адвокатуры как института гражданского общества, не входящего в систему органов государственной власти. В связи с чем выработка эффективных практических механизмов по противодействию нарушениям профессиональных прав адвокатов является сегодня крайне актуальным.</w:t>
      </w:r>
    </w:p>
    <w:p w:rsidR="00723B64" w:rsidRDefault="00723B64" w:rsidP="00E634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C00000"/>
          <w:sz w:val="24"/>
          <w:szCs w:val="24"/>
        </w:rPr>
      </w:pPr>
    </w:p>
    <w:p w:rsidR="00E63428" w:rsidRDefault="00CB7181" w:rsidP="00E634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color w:val="C00000"/>
          <w:sz w:val="24"/>
          <w:szCs w:val="24"/>
        </w:rPr>
        <w:t>LEX ADVOCATUS 2020</w:t>
      </w:r>
      <w:r w:rsidR="00E63428" w:rsidRPr="00183C49">
        <w:rPr>
          <w:rFonts w:ascii="Times New Roman" w:eastAsia="Arial Unicode MS" w:hAnsi="Times New Roman" w:cs="Times New Roman"/>
          <w:color w:val="0070C0"/>
          <w:sz w:val="24"/>
          <w:szCs w:val="24"/>
        </w:rPr>
        <w:t xml:space="preserve"> </w:t>
      </w:r>
      <w:r w:rsidR="00E63428" w:rsidRPr="00055D74">
        <w:rPr>
          <w:rFonts w:ascii="Times New Roman" w:eastAsia="Arial Unicode MS" w:hAnsi="Times New Roman" w:cs="Times New Roman"/>
          <w:sz w:val="24"/>
          <w:szCs w:val="24"/>
        </w:rPr>
        <w:t xml:space="preserve">ориентирован на формирование и углубление знаний, а также выработку практических навыков и умений слушателей о проблемных аспектах защиты профессиональных прав адвокатов. </w:t>
      </w:r>
    </w:p>
    <w:p w:rsidR="009338E3" w:rsidRPr="009338E3" w:rsidRDefault="000A475F" w:rsidP="007B0A6E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338E3">
        <w:rPr>
          <w:rFonts w:ascii="Times New Roman" w:eastAsia="Arial Unicode MS" w:hAnsi="Times New Roman" w:cs="Times New Roman"/>
          <w:sz w:val="24"/>
          <w:szCs w:val="24"/>
        </w:rPr>
        <w:t xml:space="preserve">Курс </w:t>
      </w:r>
      <w:r w:rsidR="00EA1138">
        <w:rPr>
          <w:rFonts w:ascii="Times New Roman" w:eastAsia="Arial Unicode MS" w:hAnsi="Times New Roman" w:cs="Times New Roman"/>
          <w:sz w:val="24"/>
          <w:szCs w:val="24"/>
        </w:rPr>
        <w:t xml:space="preserve">состоит </w:t>
      </w:r>
      <w:r w:rsidRPr="009338E3">
        <w:rPr>
          <w:rFonts w:ascii="Times New Roman" w:eastAsia="Arial Unicode MS" w:hAnsi="Times New Roman" w:cs="Times New Roman"/>
          <w:sz w:val="24"/>
          <w:szCs w:val="24"/>
        </w:rPr>
        <w:t xml:space="preserve">из </w:t>
      </w:r>
      <w:r w:rsidR="001C39ED">
        <w:rPr>
          <w:rFonts w:ascii="Times New Roman" w:eastAsia="Arial Unicode MS" w:hAnsi="Times New Roman" w:cs="Times New Roman"/>
          <w:sz w:val="24"/>
          <w:szCs w:val="24"/>
        </w:rPr>
        <w:t xml:space="preserve">четырех </w:t>
      </w:r>
      <w:r w:rsidRPr="009338E3">
        <w:rPr>
          <w:rFonts w:ascii="Times New Roman" w:eastAsia="Arial Unicode MS" w:hAnsi="Times New Roman" w:cs="Times New Roman"/>
          <w:sz w:val="24"/>
          <w:szCs w:val="24"/>
        </w:rPr>
        <w:t>учебных сессий</w:t>
      </w:r>
      <w:r w:rsidR="00A4638C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A4638C" w:rsidRPr="007C0FAD">
        <w:rPr>
          <w:rFonts w:ascii="Times New Roman" w:eastAsia="Arial Unicode MS" w:hAnsi="Times New Roman" w:cs="Times New Roman"/>
          <w:i/>
          <w:sz w:val="24"/>
          <w:szCs w:val="24"/>
        </w:rPr>
        <w:t>(содержание и количество сессий может быть изменено)</w:t>
      </w:r>
      <w:r w:rsidRPr="009338E3">
        <w:rPr>
          <w:rFonts w:ascii="Times New Roman" w:eastAsia="Arial Unicode MS" w:hAnsi="Times New Roman" w:cs="Times New Roman"/>
          <w:sz w:val="24"/>
          <w:szCs w:val="24"/>
        </w:rPr>
        <w:t xml:space="preserve">: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35"/>
        <w:gridCol w:w="8119"/>
      </w:tblGrid>
      <w:tr w:rsidR="00E63428" w:rsidTr="00E63428">
        <w:tc>
          <w:tcPr>
            <w:tcW w:w="1838" w:type="dxa"/>
          </w:tcPr>
          <w:p w:rsidR="00E63428" w:rsidRPr="00723B64" w:rsidRDefault="00E63428" w:rsidP="00E63428">
            <w:pPr>
              <w:jc w:val="both"/>
              <w:rPr>
                <w:rFonts w:ascii="Times New Roman" w:eastAsia="Arial Unicode MS" w:hAnsi="Times New Roman" w:cs="Times New Roman"/>
                <w:b/>
                <w:color w:val="C00000"/>
                <w:sz w:val="24"/>
                <w:szCs w:val="24"/>
              </w:rPr>
            </w:pPr>
            <w:r w:rsidRPr="00E63428">
              <w:rPr>
                <w:rFonts w:ascii="Times New Roman" w:eastAsia="Arial Unicode MS" w:hAnsi="Times New Roman" w:cs="Times New Roman"/>
                <w:b/>
                <w:i/>
                <w:color w:val="C00000"/>
                <w:sz w:val="24"/>
                <w:szCs w:val="24"/>
              </w:rPr>
              <w:t>Сессия 1.</w:t>
            </w:r>
            <w:r w:rsidRPr="00E63428">
              <w:rPr>
                <w:rFonts w:ascii="Times New Roman" w:eastAsia="Arial Unicode MS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8924" w:type="dxa"/>
          </w:tcPr>
          <w:p w:rsidR="00E63428" w:rsidRPr="00723B64" w:rsidRDefault="00E63428" w:rsidP="00E63428">
            <w:pPr>
              <w:jc w:val="both"/>
              <w:rPr>
                <w:rFonts w:ascii="Times New Roman" w:eastAsia="Arial Unicode MS" w:hAnsi="Times New Roman" w:cs="Times New Roman"/>
                <w:b/>
                <w:i/>
                <w:color w:val="C00000"/>
                <w:sz w:val="20"/>
                <w:szCs w:val="20"/>
              </w:rPr>
            </w:pPr>
            <w:r w:rsidRPr="00723B64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Профессиональные права адвоката и их защищенность на современном этапе в России.</w:t>
            </w:r>
          </w:p>
        </w:tc>
      </w:tr>
      <w:tr w:rsidR="00E63428" w:rsidTr="00E63428">
        <w:tc>
          <w:tcPr>
            <w:tcW w:w="1838" w:type="dxa"/>
          </w:tcPr>
          <w:p w:rsidR="00E63428" w:rsidRDefault="00E63428" w:rsidP="00E63428">
            <w:pPr>
              <w:jc w:val="both"/>
              <w:rPr>
                <w:rFonts w:ascii="Times New Roman" w:eastAsia="Arial Unicode MS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E63428">
              <w:rPr>
                <w:rFonts w:ascii="Times New Roman" w:eastAsia="Arial Unicode MS" w:hAnsi="Times New Roman" w:cs="Times New Roman"/>
                <w:b/>
                <w:i/>
                <w:color w:val="C00000"/>
                <w:sz w:val="24"/>
                <w:szCs w:val="24"/>
              </w:rPr>
              <w:t>Сессия 2.</w:t>
            </w:r>
          </w:p>
        </w:tc>
        <w:tc>
          <w:tcPr>
            <w:tcW w:w="8924" w:type="dxa"/>
          </w:tcPr>
          <w:p w:rsidR="00E63428" w:rsidRPr="00723B64" w:rsidRDefault="00E63428" w:rsidP="00E63428">
            <w:pPr>
              <w:jc w:val="both"/>
              <w:rPr>
                <w:rFonts w:ascii="Times New Roman" w:eastAsia="Arial Unicode MS" w:hAnsi="Times New Roman" w:cs="Times New Roman"/>
                <w:b/>
                <w:color w:val="C00000"/>
                <w:sz w:val="20"/>
                <w:szCs w:val="20"/>
              </w:rPr>
            </w:pPr>
            <w:r w:rsidRPr="00723B64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Противодействие незаконному допросу адвоката. </w:t>
            </w:r>
          </w:p>
        </w:tc>
      </w:tr>
      <w:tr w:rsidR="00E63428" w:rsidTr="00E63428">
        <w:tc>
          <w:tcPr>
            <w:tcW w:w="1838" w:type="dxa"/>
          </w:tcPr>
          <w:p w:rsidR="00E63428" w:rsidRDefault="00E63428" w:rsidP="00E63428">
            <w:pPr>
              <w:jc w:val="both"/>
              <w:rPr>
                <w:rFonts w:ascii="Times New Roman" w:eastAsia="Arial Unicode MS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E63428">
              <w:rPr>
                <w:rFonts w:ascii="Times New Roman" w:eastAsia="Arial Unicode MS" w:hAnsi="Times New Roman" w:cs="Times New Roman"/>
                <w:b/>
                <w:i/>
                <w:color w:val="C00000"/>
                <w:sz w:val="24"/>
                <w:szCs w:val="24"/>
              </w:rPr>
              <w:t>Сессия 3.</w:t>
            </w:r>
          </w:p>
        </w:tc>
        <w:tc>
          <w:tcPr>
            <w:tcW w:w="8924" w:type="dxa"/>
          </w:tcPr>
          <w:p w:rsidR="00E63428" w:rsidRPr="00723B64" w:rsidRDefault="00E63428" w:rsidP="00E63428">
            <w:pPr>
              <w:jc w:val="both"/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723B64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Противодействие нарушениям профессиональных прав адвоката со стороны представителей ФСИН.</w:t>
            </w:r>
          </w:p>
        </w:tc>
      </w:tr>
      <w:tr w:rsidR="00E63428" w:rsidTr="00E63428">
        <w:tc>
          <w:tcPr>
            <w:tcW w:w="1838" w:type="dxa"/>
          </w:tcPr>
          <w:p w:rsidR="00E63428" w:rsidRDefault="00E63428" w:rsidP="00E63428">
            <w:pPr>
              <w:jc w:val="both"/>
              <w:rPr>
                <w:rFonts w:ascii="Times New Roman" w:eastAsia="Arial Unicode MS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E63428">
              <w:rPr>
                <w:rFonts w:ascii="Times New Roman" w:eastAsia="Arial Unicode MS" w:hAnsi="Times New Roman" w:cs="Times New Roman"/>
                <w:b/>
                <w:i/>
                <w:color w:val="C00000"/>
                <w:sz w:val="24"/>
                <w:szCs w:val="24"/>
              </w:rPr>
              <w:t>Сессия 4.</w:t>
            </w:r>
          </w:p>
        </w:tc>
        <w:tc>
          <w:tcPr>
            <w:tcW w:w="8924" w:type="dxa"/>
          </w:tcPr>
          <w:p w:rsidR="00E63428" w:rsidRPr="00723B64" w:rsidRDefault="00E63428" w:rsidP="00E63428">
            <w:pPr>
              <w:jc w:val="both"/>
              <w:rPr>
                <w:rFonts w:ascii="Times New Roman" w:eastAsia="Arial Unicode MS" w:hAnsi="Times New Roman" w:cs="Times New Roman"/>
                <w:b/>
                <w:color w:val="C00000"/>
                <w:sz w:val="20"/>
                <w:szCs w:val="20"/>
              </w:rPr>
            </w:pPr>
            <w:r w:rsidRPr="00723B64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Противодействие нарушениям профессиональных прав адвоката при производстве обыска.</w:t>
            </w:r>
          </w:p>
        </w:tc>
      </w:tr>
    </w:tbl>
    <w:p w:rsidR="00723B64" w:rsidRDefault="00723B64" w:rsidP="007D1C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411FE" w:rsidRDefault="003A6647" w:rsidP="003A6647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A475F">
        <w:rPr>
          <w:rFonts w:ascii="Times New Roman" w:eastAsia="Arial Unicode MS" w:hAnsi="Times New Roman" w:cs="Times New Roman"/>
          <w:sz w:val="24"/>
          <w:szCs w:val="24"/>
        </w:rPr>
        <w:t>Участниками курса могут быть как адвокаты, имеющие значительный профессиональный опыт, так и молодые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специалисты. Обучение на курсе проводится в </w:t>
      </w:r>
      <w:r w:rsidRPr="000A475F">
        <w:rPr>
          <w:rFonts w:ascii="Times New Roman" w:eastAsia="Arial Unicode MS" w:hAnsi="Times New Roman" w:cs="Times New Roman"/>
          <w:sz w:val="24"/>
          <w:szCs w:val="24"/>
        </w:rPr>
        <w:t>дистанционном</w:t>
      </w:r>
      <w:r w:rsidR="00204A82">
        <w:rPr>
          <w:rFonts w:ascii="Times New Roman" w:eastAsia="Arial Unicode MS" w:hAnsi="Times New Roman" w:cs="Times New Roman"/>
          <w:sz w:val="24"/>
          <w:szCs w:val="24"/>
        </w:rPr>
        <w:t xml:space="preserve"> формате</w:t>
      </w:r>
      <w:r w:rsidR="00AB32EB"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  <w:r w:rsidR="00E4124E">
        <w:rPr>
          <w:rFonts w:ascii="Times New Roman" w:eastAsia="Arial Unicode MS" w:hAnsi="Times New Roman" w:cs="Times New Roman"/>
          <w:sz w:val="24"/>
          <w:szCs w:val="24"/>
        </w:rPr>
        <w:t xml:space="preserve">Дистанционная часть обеспечивается на </w:t>
      </w:r>
      <w:r w:rsidR="00E4124E" w:rsidRPr="00FB755E">
        <w:rPr>
          <w:rFonts w:ascii="Times New Roman" w:eastAsia="Arial Unicode MS" w:hAnsi="Times New Roman" w:cs="Times New Roman"/>
          <w:sz w:val="24"/>
          <w:szCs w:val="24"/>
        </w:rPr>
        <w:t>Образовательном портале ИГУ</w:t>
      </w:r>
      <w:r w:rsidR="00E4124E" w:rsidRPr="00FB755E">
        <w:rPr>
          <w:rFonts w:ascii="Times New Roman" w:hAnsi="Times New Roman" w:cs="Times New Roman"/>
          <w:sz w:val="24"/>
          <w:szCs w:val="24"/>
        </w:rPr>
        <w:t xml:space="preserve"> (</w:t>
      </w:r>
      <w:bookmarkStart w:id="0" w:name="_GoBack"/>
      <w:r w:rsidR="007E38EF">
        <w:fldChar w:fldCharType="begin"/>
      </w:r>
      <w:r w:rsidR="007E38EF">
        <w:instrText xml:space="preserve"> HYPERLINK "https://educa.isu.ru/" </w:instrText>
      </w:r>
      <w:r w:rsidR="007E38EF">
        <w:fldChar w:fldCharType="separate"/>
      </w:r>
      <w:r w:rsidR="00E4124E" w:rsidRPr="00FB755E">
        <w:rPr>
          <w:rStyle w:val="a3"/>
          <w:rFonts w:ascii="Times New Roman" w:hAnsi="Times New Roman" w:cs="Times New Roman"/>
          <w:sz w:val="24"/>
          <w:szCs w:val="24"/>
        </w:rPr>
        <w:t>https://educa.isu.ru</w:t>
      </w:r>
      <w:r w:rsidR="007E38EF">
        <w:rPr>
          <w:rStyle w:val="a3"/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="00E4124E" w:rsidRPr="00FB755E">
        <w:rPr>
          <w:rFonts w:ascii="Times New Roman" w:hAnsi="Times New Roman" w:cs="Times New Roman"/>
          <w:sz w:val="24"/>
          <w:szCs w:val="24"/>
        </w:rPr>
        <w:t>)</w:t>
      </w:r>
      <w:r w:rsidR="00E4124E"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</w:p>
    <w:p w:rsidR="008B6693" w:rsidRDefault="008B6693" w:rsidP="007B0A6E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7B0A6E" w:rsidRDefault="000A475F" w:rsidP="007B0A6E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338E3">
        <w:rPr>
          <w:rFonts w:ascii="Times New Roman" w:eastAsia="Arial Unicode MS" w:hAnsi="Times New Roman" w:cs="Times New Roman"/>
          <w:sz w:val="24"/>
          <w:szCs w:val="24"/>
        </w:rPr>
        <w:t>При условии успешного прохождения курса участникам выдается документ</w:t>
      </w:r>
      <w:r w:rsidR="00AB388D">
        <w:rPr>
          <w:rFonts w:ascii="Times New Roman" w:eastAsia="Arial Unicode MS" w:hAnsi="Times New Roman" w:cs="Times New Roman"/>
          <w:sz w:val="24"/>
          <w:szCs w:val="24"/>
        </w:rPr>
        <w:t>, подтверждающий повышение квалификац</w:t>
      </w:r>
      <w:r w:rsidR="00FA4E46">
        <w:rPr>
          <w:rFonts w:ascii="Times New Roman" w:eastAsia="Arial Unicode MS" w:hAnsi="Times New Roman" w:cs="Times New Roman"/>
          <w:sz w:val="24"/>
          <w:szCs w:val="24"/>
        </w:rPr>
        <w:t xml:space="preserve">ии в объеме </w:t>
      </w:r>
      <w:r w:rsidR="00FA4E46" w:rsidRPr="003E02A4">
        <w:rPr>
          <w:rFonts w:ascii="Times New Roman" w:eastAsia="Arial Unicode MS" w:hAnsi="Times New Roman" w:cs="Times New Roman"/>
          <w:b/>
          <w:color w:val="C00000"/>
          <w:sz w:val="24"/>
          <w:szCs w:val="24"/>
        </w:rPr>
        <w:t>4</w:t>
      </w:r>
      <w:r w:rsidR="00AB388D" w:rsidRPr="003E02A4">
        <w:rPr>
          <w:rFonts w:ascii="Times New Roman" w:eastAsia="Arial Unicode MS" w:hAnsi="Times New Roman" w:cs="Times New Roman"/>
          <w:b/>
          <w:color w:val="C00000"/>
          <w:sz w:val="24"/>
          <w:szCs w:val="24"/>
        </w:rPr>
        <w:t>0 часов</w:t>
      </w:r>
      <w:r w:rsidRPr="003E02A4">
        <w:rPr>
          <w:rFonts w:ascii="Times New Roman" w:eastAsia="Arial Unicode MS" w:hAnsi="Times New Roman" w:cs="Times New Roman"/>
          <w:b/>
          <w:color w:val="C00000"/>
          <w:sz w:val="24"/>
          <w:szCs w:val="24"/>
        </w:rPr>
        <w:t>.</w:t>
      </w:r>
      <w:r w:rsidR="00F14FCD" w:rsidRPr="003E02A4">
        <w:rPr>
          <w:rFonts w:ascii="Times New Roman" w:eastAsia="Arial Unicode MS" w:hAnsi="Times New Roman" w:cs="Times New Roman"/>
          <w:color w:val="C00000"/>
          <w:sz w:val="24"/>
          <w:szCs w:val="24"/>
        </w:rPr>
        <w:t xml:space="preserve"> </w:t>
      </w:r>
    </w:p>
    <w:p w:rsidR="008B6693" w:rsidRDefault="008B6693" w:rsidP="00BC1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C172E" w:rsidRDefault="00A4638C" w:rsidP="00BC1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Период проведения курса: </w:t>
      </w:r>
      <w:r w:rsidR="001203A0" w:rsidRPr="001203A0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1</w:t>
      </w:r>
      <w:r w:rsidR="00032A49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0</w:t>
      </w:r>
      <w:r w:rsidR="001203A0" w:rsidRPr="001203A0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</w:t>
      </w:r>
      <w:r w:rsidR="00032A49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марта</w:t>
      </w:r>
      <w:r w:rsidR="001203A0" w:rsidRPr="001203A0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 – 1</w:t>
      </w:r>
      <w:r w:rsidR="00032A49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0</w:t>
      </w:r>
      <w:r w:rsidR="001203A0" w:rsidRPr="001203A0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</w:t>
      </w:r>
      <w:r w:rsidR="00032A49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апреля</w:t>
      </w:r>
      <w:r w:rsidR="001203A0" w:rsidRPr="001203A0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2020 г.</w:t>
      </w:r>
    </w:p>
    <w:p w:rsidR="008B6693" w:rsidRDefault="008B6693" w:rsidP="00EC061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EC0614" w:rsidRPr="00055D74" w:rsidRDefault="00EC0614" w:rsidP="00EC061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A475F">
        <w:rPr>
          <w:rFonts w:ascii="Times New Roman" w:eastAsia="Arial Unicode MS" w:hAnsi="Times New Roman" w:cs="Times New Roman"/>
          <w:sz w:val="24"/>
          <w:szCs w:val="24"/>
        </w:rPr>
        <w:t>Стоимость обучения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для адвокатов АП Иркутской области</w:t>
      </w:r>
      <w:r w:rsidR="009E69BC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>4</w:t>
      </w:r>
      <w:r w:rsidRPr="00055D74">
        <w:rPr>
          <w:rFonts w:ascii="Times New Roman" w:eastAsia="Arial Unicode MS" w:hAnsi="Times New Roman" w:cs="Times New Roman"/>
          <w:sz w:val="24"/>
          <w:szCs w:val="24"/>
        </w:rPr>
        <w:t xml:space="preserve"> 000 руб. (</w:t>
      </w:r>
      <w:r>
        <w:rPr>
          <w:rFonts w:ascii="Times New Roman" w:eastAsia="Arial Unicode MS" w:hAnsi="Times New Roman" w:cs="Times New Roman"/>
          <w:sz w:val="24"/>
          <w:szCs w:val="24"/>
        </w:rPr>
        <w:t>стоимость для адвокатов иных палат – по запросу)</w:t>
      </w:r>
      <w:r w:rsidRPr="00055D74">
        <w:rPr>
          <w:rFonts w:ascii="Times New Roman" w:eastAsia="Arial Unicode MS" w:hAnsi="Times New Roman" w:cs="Times New Roman"/>
          <w:sz w:val="24"/>
          <w:szCs w:val="24"/>
        </w:rPr>
        <w:t>. Зачисление на курс осуществляется после внесения оплаты.</w:t>
      </w:r>
    </w:p>
    <w:p w:rsidR="00A93C3A" w:rsidRPr="00A93C3A" w:rsidRDefault="00723B64" w:rsidP="00A93C3A">
      <w:pPr>
        <w:spacing w:after="0" w:line="240" w:lineRule="auto"/>
        <w:ind w:firstLine="708"/>
        <w:jc w:val="both"/>
        <w:rPr>
          <w:rStyle w:val="a3"/>
          <w:rFonts w:ascii="Times New Roman" w:eastAsia="Arial Unicode MS" w:hAnsi="Times New Roman" w:cs="Times New Roman"/>
          <w:sz w:val="24"/>
          <w:szCs w:val="24"/>
        </w:rPr>
      </w:pPr>
      <w:r w:rsidRPr="006D08D5">
        <w:rPr>
          <w:rFonts w:ascii="Times New Roman" w:eastAsia="Arial Unicode MS" w:hAnsi="Times New Roman" w:cs="Times New Roman"/>
          <w:sz w:val="24"/>
          <w:szCs w:val="24"/>
        </w:rPr>
        <w:t>Заявка на участие оформляется путем обязательного заполнения электронной формы по ссылке</w:t>
      </w:r>
      <w:r w:rsidR="008B669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hyperlink r:id="rId7" w:history="1">
        <w:r w:rsidR="00CB7181" w:rsidRPr="007510A3">
          <w:rPr>
            <w:rStyle w:val="a3"/>
            <w:rFonts w:ascii="Times New Roman" w:eastAsia="Arial Unicode MS" w:hAnsi="Times New Roman" w:cs="Times New Roman"/>
            <w:sz w:val="24"/>
            <w:szCs w:val="24"/>
          </w:rPr>
          <w:t>https://forms.gle/PHkp3R1J1iMLMLXQ6</w:t>
        </w:r>
      </w:hyperlink>
    </w:p>
    <w:p w:rsidR="000147FD" w:rsidRPr="000147FD" w:rsidRDefault="000147FD" w:rsidP="00FA4E4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8B6693" w:rsidRDefault="000147FD" w:rsidP="00FA4E4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B32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3D204A2D" wp14:editId="1ACA6AAE">
            <wp:simplePos x="0" y="0"/>
            <wp:positionH relativeFrom="column">
              <wp:posOffset>2465897</wp:posOffset>
            </wp:positionH>
            <wp:positionV relativeFrom="paragraph">
              <wp:posOffset>79375</wp:posOffset>
            </wp:positionV>
            <wp:extent cx="680085" cy="357505"/>
            <wp:effectExtent l="0" t="0" r="5715" b="4445"/>
            <wp:wrapNone/>
            <wp:docPr id="1" name="Рисунок 1" descr="https://storia-prod-be.akamaized.net/p/09e7653701099001-09e7653701099002.jpg/tn/1200x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ia-prod-be.akamaized.net/p/09e7653701099001-09e7653701099002.jpg/tn/1200x6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680085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7A8A">
        <w:rPr>
          <w:rFonts w:ascii="Times New Roman" w:eastAsia="Arial Unicode MS" w:hAnsi="Times New Roman" w:cs="Times New Roman"/>
          <w:sz w:val="24"/>
          <w:szCs w:val="24"/>
        </w:rPr>
        <w:t>Дополнительная информация</w:t>
      </w:r>
      <w:r w:rsidR="005C34A3">
        <w:rPr>
          <w:rFonts w:ascii="Times New Roman" w:eastAsia="Arial Unicode MS" w:hAnsi="Times New Roman" w:cs="Times New Roman"/>
          <w:sz w:val="24"/>
          <w:szCs w:val="24"/>
        </w:rPr>
        <w:t xml:space="preserve">: </w:t>
      </w:r>
    </w:p>
    <w:p w:rsidR="008B6693" w:rsidRDefault="005C34A3" w:rsidP="00FA4E4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proofErr w:type="spellStart"/>
      <w:r>
        <w:rPr>
          <w:rFonts w:ascii="Times New Roman" w:eastAsia="Arial Unicode MS" w:hAnsi="Times New Roman" w:cs="Times New Roman"/>
          <w:sz w:val="24"/>
          <w:szCs w:val="24"/>
        </w:rPr>
        <w:t>месседжер</w:t>
      </w:r>
      <w:proofErr w:type="spellEnd"/>
      <w:r w:rsidR="004F7A8A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hyperlink r:id="rId9" w:history="1">
        <w:r w:rsidR="000147FD" w:rsidRPr="00A259CF">
          <w:rPr>
            <w:rStyle w:val="a3"/>
            <w:rFonts w:ascii="Times New Roman" w:eastAsia="Arial Unicode MS" w:hAnsi="Times New Roman" w:cs="Times New Roman"/>
            <w:sz w:val="24"/>
            <w:szCs w:val="24"/>
          </w:rPr>
          <w:t>https://mssg.me/vostochniy</w:t>
        </w:r>
      </w:hyperlink>
      <w:r w:rsidR="001F7EAA" w:rsidRPr="00055D74">
        <w:rPr>
          <w:rFonts w:ascii="Times New Roman" w:eastAsia="Arial Unicode MS" w:hAnsi="Times New Roman" w:cs="Times New Roman"/>
          <w:sz w:val="24"/>
          <w:szCs w:val="24"/>
        </w:rPr>
        <w:t>,</w:t>
      </w:r>
      <w:r w:rsidR="000147F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8B6693" w:rsidRPr="008B6693" w:rsidRDefault="00723B64" w:rsidP="00FA4E46">
      <w:pPr>
        <w:spacing w:after="0" w:line="240" w:lineRule="auto"/>
        <w:jc w:val="both"/>
        <w:rPr>
          <w:rStyle w:val="a3"/>
          <w:rFonts w:ascii="Times New Roman" w:eastAsia="Arial Unicode MS" w:hAnsi="Times New Roman" w:cs="Times New Roman"/>
          <w:color w:val="auto"/>
          <w:sz w:val="24"/>
          <w:szCs w:val="24"/>
          <w:u w:val="none"/>
          <w:lang w:val="en-US"/>
        </w:rPr>
      </w:pPr>
      <w:r w:rsidRPr="00AB32EB">
        <w:rPr>
          <w:rFonts w:ascii="Times New Roman" w:eastAsia="Arial Unicode MS" w:hAnsi="Times New Roman" w:cs="Times New Roman"/>
          <w:sz w:val="24"/>
          <w:szCs w:val="24"/>
          <w:lang w:val="en-US"/>
        </w:rPr>
        <w:t>e</w:t>
      </w:r>
      <w:r w:rsidRPr="008B6693">
        <w:rPr>
          <w:rFonts w:ascii="Times New Roman" w:eastAsia="Arial Unicode MS" w:hAnsi="Times New Roman" w:cs="Times New Roman"/>
          <w:sz w:val="24"/>
          <w:szCs w:val="24"/>
          <w:lang w:val="en-US"/>
        </w:rPr>
        <w:t>-</w:t>
      </w:r>
      <w:r w:rsidRPr="00AB32EB">
        <w:rPr>
          <w:rFonts w:ascii="Times New Roman" w:eastAsia="Arial Unicode MS" w:hAnsi="Times New Roman" w:cs="Times New Roman"/>
          <w:sz w:val="24"/>
          <w:szCs w:val="24"/>
          <w:lang w:val="en-US"/>
        </w:rPr>
        <w:t>mail</w:t>
      </w:r>
      <w:r w:rsidRPr="008B6693">
        <w:rPr>
          <w:rFonts w:ascii="Times New Roman" w:eastAsia="Arial Unicode MS" w:hAnsi="Times New Roman" w:cs="Times New Roman"/>
          <w:sz w:val="24"/>
          <w:szCs w:val="24"/>
          <w:lang w:val="en-US"/>
        </w:rPr>
        <w:t xml:space="preserve">: </w:t>
      </w:r>
      <w:hyperlink r:id="rId10" w:history="1">
        <w:r w:rsidR="000147FD" w:rsidRPr="00A259CF">
          <w:rPr>
            <w:rStyle w:val="a3"/>
            <w:rFonts w:ascii="Times New Roman" w:eastAsia="Arial Unicode MS" w:hAnsi="Times New Roman" w:cs="Times New Roman"/>
            <w:sz w:val="24"/>
            <w:szCs w:val="24"/>
            <w:lang w:val="en-US"/>
          </w:rPr>
          <w:t>irkutsk</w:t>
        </w:r>
        <w:r w:rsidR="000147FD" w:rsidRPr="008B6693">
          <w:rPr>
            <w:rStyle w:val="a3"/>
            <w:rFonts w:ascii="Times New Roman" w:eastAsia="Arial Unicode MS" w:hAnsi="Times New Roman" w:cs="Times New Roman"/>
            <w:sz w:val="24"/>
            <w:szCs w:val="24"/>
            <w:lang w:val="en-US"/>
          </w:rPr>
          <w:t>.</w:t>
        </w:r>
        <w:r w:rsidR="000147FD" w:rsidRPr="00A259CF">
          <w:rPr>
            <w:rStyle w:val="a3"/>
            <w:rFonts w:ascii="Times New Roman" w:eastAsia="Arial Unicode MS" w:hAnsi="Times New Roman" w:cs="Times New Roman"/>
            <w:sz w:val="24"/>
            <w:szCs w:val="24"/>
            <w:lang w:val="en-US"/>
          </w:rPr>
          <w:t>law</w:t>
        </w:r>
        <w:r w:rsidR="000147FD" w:rsidRPr="008B6693">
          <w:rPr>
            <w:rStyle w:val="a3"/>
            <w:rFonts w:ascii="Times New Roman" w:eastAsia="Arial Unicode MS" w:hAnsi="Times New Roman" w:cs="Times New Roman"/>
            <w:sz w:val="24"/>
            <w:szCs w:val="24"/>
            <w:lang w:val="en-US"/>
          </w:rPr>
          <w:t>@</w:t>
        </w:r>
        <w:r w:rsidR="000147FD" w:rsidRPr="00A259CF">
          <w:rPr>
            <w:rStyle w:val="a3"/>
            <w:rFonts w:ascii="Times New Roman" w:eastAsia="Arial Unicode MS" w:hAnsi="Times New Roman" w:cs="Times New Roman"/>
            <w:sz w:val="24"/>
            <w:szCs w:val="24"/>
            <w:lang w:val="en-US"/>
          </w:rPr>
          <w:t>gmail</w:t>
        </w:r>
        <w:r w:rsidR="000147FD" w:rsidRPr="008B6693">
          <w:rPr>
            <w:rStyle w:val="a3"/>
            <w:rFonts w:ascii="Times New Roman" w:eastAsia="Arial Unicode MS" w:hAnsi="Times New Roman" w:cs="Times New Roman"/>
            <w:sz w:val="24"/>
            <w:szCs w:val="24"/>
            <w:lang w:val="en-US"/>
          </w:rPr>
          <w:t>.</w:t>
        </w:r>
        <w:r w:rsidR="000147FD" w:rsidRPr="00A259CF">
          <w:rPr>
            <w:rStyle w:val="a3"/>
            <w:rFonts w:ascii="Times New Roman" w:eastAsia="Arial Unicode MS" w:hAnsi="Times New Roman" w:cs="Times New Roman"/>
            <w:sz w:val="24"/>
            <w:szCs w:val="24"/>
            <w:lang w:val="en-US"/>
          </w:rPr>
          <w:t>com</w:t>
        </w:r>
      </w:hyperlink>
      <w:r w:rsidR="000147FD" w:rsidRPr="008B6693">
        <w:rPr>
          <w:rStyle w:val="a3"/>
          <w:rFonts w:ascii="Times New Roman" w:eastAsia="Arial Unicode MS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</w:p>
    <w:p w:rsidR="005C53CE" w:rsidRPr="00055D74" w:rsidRDefault="008B6693" w:rsidP="00FA4E4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Style w:val="a3"/>
          <w:rFonts w:ascii="Times New Roman" w:eastAsia="Arial Unicode MS" w:hAnsi="Times New Roman" w:cs="Times New Roman"/>
          <w:color w:val="auto"/>
          <w:sz w:val="24"/>
          <w:szCs w:val="24"/>
          <w:u w:val="none"/>
        </w:rPr>
        <w:t>телефон:</w:t>
      </w:r>
      <w:r w:rsidR="005C34A3">
        <w:rPr>
          <w:rStyle w:val="a3"/>
          <w:rFonts w:ascii="Times New Roman" w:eastAsia="Arial Unicode MS" w:hAnsi="Times New Roman" w:cs="Times New Roman"/>
          <w:color w:val="auto"/>
          <w:sz w:val="24"/>
          <w:szCs w:val="24"/>
          <w:u w:val="none"/>
        </w:rPr>
        <w:t xml:space="preserve"> </w:t>
      </w:r>
      <w:r w:rsidR="000147FD" w:rsidRPr="00055D74">
        <w:rPr>
          <w:rFonts w:ascii="Times New Roman" w:eastAsia="Arial Unicode MS" w:hAnsi="Times New Roman" w:cs="Times New Roman"/>
          <w:sz w:val="24"/>
          <w:szCs w:val="24"/>
        </w:rPr>
        <w:t>+79025609628</w:t>
      </w:r>
    </w:p>
    <w:sectPr w:rsidR="005C53CE" w:rsidRPr="00055D74" w:rsidSect="008B6693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E77A6"/>
    <w:multiLevelType w:val="multilevel"/>
    <w:tmpl w:val="C9D6B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BED"/>
    <w:rsid w:val="000147FD"/>
    <w:rsid w:val="00032A49"/>
    <w:rsid w:val="00055D74"/>
    <w:rsid w:val="000733E2"/>
    <w:rsid w:val="000A475F"/>
    <w:rsid w:val="00103FE5"/>
    <w:rsid w:val="001203A0"/>
    <w:rsid w:val="001B0E46"/>
    <w:rsid w:val="001C39ED"/>
    <w:rsid w:val="001F7EAA"/>
    <w:rsid w:val="00204A82"/>
    <w:rsid w:val="00204DE2"/>
    <w:rsid w:val="00237473"/>
    <w:rsid w:val="0029197A"/>
    <w:rsid w:val="00345035"/>
    <w:rsid w:val="003A6647"/>
    <w:rsid w:val="003E02A4"/>
    <w:rsid w:val="00483818"/>
    <w:rsid w:val="004F7A8A"/>
    <w:rsid w:val="005411FE"/>
    <w:rsid w:val="00552187"/>
    <w:rsid w:val="005C34A3"/>
    <w:rsid w:val="005C53CE"/>
    <w:rsid w:val="006A7FB9"/>
    <w:rsid w:val="006B1C04"/>
    <w:rsid w:val="006F65CA"/>
    <w:rsid w:val="00723B64"/>
    <w:rsid w:val="00744A7A"/>
    <w:rsid w:val="00773F8D"/>
    <w:rsid w:val="007B0A6E"/>
    <w:rsid w:val="007C0FAD"/>
    <w:rsid w:val="007D1CEB"/>
    <w:rsid w:val="007E38EF"/>
    <w:rsid w:val="00804255"/>
    <w:rsid w:val="00807498"/>
    <w:rsid w:val="00896AE2"/>
    <w:rsid w:val="008B1896"/>
    <w:rsid w:val="008B6693"/>
    <w:rsid w:val="008C4E25"/>
    <w:rsid w:val="00912F30"/>
    <w:rsid w:val="009338E3"/>
    <w:rsid w:val="009E69BC"/>
    <w:rsid w:val="00A4638C"/>
    <w:rsid w:val="00A86BED"/>
    <w:rsid w:val="00A93335"/>
    <w:rsid w:val="00A93C3A"/>
    <w:rsid w:val="00AB32EB"/>
    <w:rsid w:val="00AB388D"/>
    <w:rsid w:val="00BA34D9"/>
    <w:rsid w:val="00BA4164"/>
    <w:rsid w:val="00BC172E"/>
    <w:rsid w:val="00C0051A"/>
    <w:rsid w:val="00C7286B"/>
    <w:rsid w:val="00CA6370"/>
    <w:rsid w:val="00CB7181"/>
    <w:rsid w:val="00D86886"/>
    <w:rsid w:val="00E4124E"/>
    <w:rsid w:val="00E63428"/>
    <w:rsid w:val="00EA1138"/>
    <w:rsid w:val="00EC0614"/>
    <w:rsid w:val="00ED395B"/>
    <w:rsid w:val="00F14FCD"/>
    <w:rsid w:val="00F173E9"/>
    <w:rsid w:val="00F457D4"/>
    <w:rsid w:val="00F92CC9"/>
    <w:rsid w:val="00FA4E46"/>
    <w:rsid w:val="00FE5636"/>
    <w:rsid w:val="00FF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A475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B0A6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6A7FB9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E63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A475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B0A6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6A7FB9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E63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forms.gle/PHkp3R1J1iMLMLXQ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rkutsk.law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ssg.me/vostochni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User</cp:lastModifiedBy>
  <cp:revision>2</cp:revision>
  <cp:lastPrinted>2019-10-29T03:07:00Z</cp:lastPrinted>
  <dcterms:created xsi:type="dcterms:W3CDTF">2020-03-03T10:17:00Z</dcterms:created>
  <dcterms:modified xsi:type="dcterms:W3CDTF">2020-03-03T10:17:00Z</dcterms:modified>
</cp:coreProperties>
</file>